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8E3" w:rsidRPr="00806C63" w:rsidRDefault="00361EF2">
      <w:pPr>
        <w:pStyle w:val="Overskrift1"/>
        <w:rPr>
          <w:lang w:val="da-DK"/>
        </w:rPr>
      </w:pPr>
      <w:r w:rsidRPr="00806C63">
        <w:rPr>
          <w:lang w:val="da-DK"/>
        </w:rPr>
        <w:t>REFERAT</w:t>
      </w:r>
      <w:r w:rsidR="004C78E3" w:rsidRPr="00806C63">
        <w:rPr>
          <w:lang w:val="da-DK"/>
        </w:rPr>
        <w:tab/>
      </w:r>
    </w:p>
    <w:p w:rsidR="00731D62" w:rsidRPr="00806C63" w:rsidRDefault="00731D62" w:rsidP="00731D62">
      <w:pPr>
        <w:pStyle w:val="MUItalic"/>
        <w:rPr>
          <w:lang w:val="da-DK"/>
        </w:rPr>
      </w:pPr>
      <w:bookmarkStart w:id="0" w:name="LED_UOFF"/>
      <w:bookmarkEnd w:id="0"/>
    </w:p>
    <w:p w:rsidR="004C78E3" w:rsidRPr="00806C63" w:rsidRDefault="00110B72" w:rsidP="00892676">
      <w:pPr>
        <w:pStyle w:val="Overskrift2"/>
        <w:rPr>
          <w:lang w:val="da-DK"/>
        </w:rPr>
      </w:pPr>
      <w:r w:rsidRPr="00110B72">
        <w:rPr>
          <w:lang w:val="da-DK"/>
        </w:rPr>
        <w:t>FOA</w:t>
      </w:r>
      <w:r>
        <w:rPr>
          <w:noProof/>
        </w:rPr>
        <w:t xml:space="preserve"> Sydfyn - Afdelingsbestyrelsen</w:t>
      </w:r>
    </w:p>
    <w:p w:rsidR="004C78E3" w:rsidRPr="001A5E77" w:rsidRDefault="004C78E3">
      <w:pPr>
        <w:pStyle w:val="Sidehoved"/>
        <w:tabs>
          <w:tab w:val="clear" w:pos="4536"/>
          <w:tab w:val="clear" w:pos="9072"/>
        </w:tabs>
        <w:spacing w:before="40"/>
        <w:rPr>
          <w:rFonts w:asciiTheme="minorHAnsi" w:hAnsiTheme="minorHAnsi"/>
          <w:b/>
          <w:bCs/>
          <w:szCs w:val="22"/>
          <w:lang w:val="da-DK"/>
        </w:rPr>
      </w:pPr>
    </w:p>
    <w:tbl>
      <w:tblPr>
        <w:tblW w:w="0" w:type="auto"/>
        <w:tblLook w:val="01E0" w:firstRow="1" w:lastRow="1" w:firstColumn="1" w:lastColumn="1" w:noHBand="0" w:noVBand="0"/>
      </w:tblPr>
      <w:tblGrid>
        <w:gridCol w:w="2138"/>
        <w:gridCol w:w="7149"/>
      </w:tblGrid>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Dato:</w:t>
            </w:r>
          </w:p>
        </w:tc>
        <w:tc>
          <w:tcPr>
            <w:tcW w:w="7149" w:type="dxa"/>
          </w:tcPr>
          <w:p w:rsidR="004C78E3" w:rsidRPr="001A5E77" w:rsidRDefault="00110B72">
            <w:pPr>
              <w:rPr>
                <w:rFonts w:asciiTheme="minorHAnsi" w:hAnsiTheme="minorHAnsi"/>
                <w:szCs w:val="22"/>
                <w:lang w:val="da-DK"/>
              </w:rPr>
            </w:pPr>
            <w:r w:rsidRPr="00110B72">
              <w:rPr>
                <w:rFonts w:asciiTheme="minorHAnsi" w:hAnsiTheme="minorHAnsi"/>
                <w:szCs w:val="22"/>
                <w:lang w:val="da-DK"/>
              </w:rPr>
              <w:t>02.04.2019</w:t>
            </w:r>
            <w:r>
              <w:rPr>
                <w:noProof/>
              </w:rPr>
              <w:t xml:space="preserve"> kl. 8:00</w:t>
            </w:r>
          </w:p>
        </w:tc>
      </w:tr>
      <w:tr w:rsidR="004C78E3" w:rsidRPr="00806C63" w:rsidTr="00C4054D">
        <w:tc>
          <w:tcPr>
            <w:tcW w:w="2138"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Sted:</w:t>
            </w:r>
          </w:p>
        </w:tc>
        <w:tc>
          <w:tcPr>
            <w:tcW w:w="7149" w:type="dxa"/>
          </w:tcPr>
          <w:p w:rsidR="004C78E3" w:rsidRPr="001A5E77" w:rsidRDefault="00110B72">
            <w:pPr>
              <w:rPr>
                <w:rFonts w:asciiTheme="minorHAnsi" w:hAnsiTheme="minorHAnsi"/>
                <w:szCs w:val="22"/>
                <w:lang w:val="da-DK"/>
              </w:rPr>
            </w:pPr>
            <w:r w:rsidRPr="00110B72">
              <w:rPr>
                <w:rFonts w:asciiTheme="minorHAnsi" w:hAnsiTheme="minorHAnsi"/>
                <w:szCs w:val="22"/>
                <w:lang w:val="da-DK"/>
              </w:rPr>
              <w:t>FOA</w:t>
            </w:r>
            <w:r>
              <w:rPr>
                <w:noProof/>
              </w:rPr>
              <w:t xml:space="preserve"> Sydfyn: Øhavet</w:t>
            </w:r>
          </w:p>
        </w:tc>
      </w:tr>
      <w:tr w:rsidR="004C78E3" w:rsidRPr="00806C63" w:rsidTr="00C4054D">
        <w:trPr>
          <w:trHeight w:val="255"/>
        </w:trPr>
        <w:tc>
          <w:tcPr>
            <w:tcW w:w="2138" w:type="dxa"/>
          </w:tcPr>
          <w:p w:rsidR="004C78E3" w:rsidRPr="001A5E77" w:rsidRDefault="004C78E3" w:rsidP="00361EF2">
            <w:pPr>
              <w:rPr>
                <w:rFonts w:asciiTheme="minorHAnsi" w:hAnsiTheme="minorHAnsi"/>
                <w:b/>
                <w:szCs w:val="22"/>
                <w:lang w:val="da-DK"/>
              </w:rPr>
            </w:pPr>
            <w:r w:rsidRPr="001A5E77">
              <w:rPr>
                <w:rFonts w:asciiTheme="minorHAnsi" w:hAnsiTheme="minorHAnsi"/>
                <w:b/>
                <w:szCs w:val="22"/>
                <w:lang w:val="da-DK"/>
              </w:rPr>
              <w:t>Arkivsa</w:t>
            </w:r>
            <w:r w:rsidR="00361EF2" w:rsidRPr="001A5E77">
              <w:rPr>
                <w:rFonts w:asciiTheme="minorHAnsi" w:hAnsiTheme="minorHAnsi"/>
                <w:b/>
                <w:szCs w:val="22"/>
                <w:lang w:val="da-DK"/>
              </w:rPr>
              <w:t>g</w:t>
            </w:r>
            <w:r w:rsidRPr="001A5E77">
              <w:rPr>
                <w:rFonts w:asciiTheme="minorHAnsi" w:hAnsiTheme="minorHAnsi"/>
                <w:b/>
                <w:szCs w:val="22"/>
                <w:lang w:val="da-DK"/>
              </w:rPr>
              <w:t>:</w:t>
            </w:r>
          </w:p>
        </w:tc>
        <w:tc>
          <w:tcPr>
            <w:tcW w:w="7149" w:type="dxa"/>
          </w:tcPr>
          <w:p w:rsidR="004C78E3" w:rsidRPr="001A5E77" w:rsidRDefault="00110B72">
            <w:pPr>
              <w:rPr>
                <w:rFonts w:asciiTheme="minorHAnsi" w:hAnsiTheme="minorHAnsi"/>
                <w:szCs w:val="22"/>
                <w:lang w:val="da-DK"/>
              </w:rPr>
            </w:pPr>
            <w:r w:rsidRPr="00110B72">
              <w:rPr>
                <w:rFonts w:asciiTheme="minorHAnsi" w:hAnsiTheme="minorHAnsi"/>
                <w:noProof/>
                <w:szCs w:val="22"/>
                <w:lang w:val="da-DK"/>
              </w:rPr>
              <w:t>17</w:t>
            </w:r>
            <w:r>
              <w:rPr>
                <w:noProof/>
              </w:rPr>
              <w:t>/139457</w:t>
            </w:r>
          </w:p>
        </w:tc>
      </w:tr>
      <w:tr w:rsidR="00C4054D" w:rsidRPr="00806C63" w:rsidTr="00C4054D">
        <w:tc>
          <w:tcPr>
            <w:tcW w:w="2138" w:type="dxa"/>
          </w:tcPr>
          <w:p w:rsidR="00C4054D" w:rsidRPr="001A5E77" w:rsidRDefault="00C4054D">
            <w:pPr>
              <w:rPr>
                <w:rFonts w:asciiTheme="minorHAnsi" w:hAnsiTheme="minorHAnsi"/>
                <w:b/>
                <w:szCs w:val="22"/>
                <w:lang w:val="da-DK"/>
              </w:rPr>
            </w:pPr>
          </w:p>
        </w:tc>
        <w:tc>
          <w:tcPr>
            <w:tcW w:w="7149" w:type="dxa"/>
          </w:tcPr>
          <w:p w:rsidR="00C4054D" w:rsidRPr="00806C63" w:rsidRDefault="00C4054D">
            <w:pPr>
              <w:rPr>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r w:rsidRPr="001A5E77">
              <w:rPr>
                <w:rFonts w:asciiTheme="minorHAnsi" w:hAnsiTheme="minorHAnsi"/>
                <w:szCs w:val="22"/>
                <w:lang w:val="da-DK"/>
              </w:rPr>
              <w:t xml:space="preserve">Tilstede: </w:t>
            </w:r>
          </w:p>
        </w:tc>
        <w:tc>
          <w:tcPr>
            <w:tcW w:w="7149" w:type="dxa"/>
          </w:tcPr>
          <w:p w:rsidR="004C78E3" w:rsidRPr="001A5E77" w:rsidRDefault="00110B72">
            <w:pPr>
              <w:rPr>
                <w:rFonts w:asciiTheme="minorHAnsi" w:hAnsiTheme="minorHAnsi"/>
                <w:szCs w:val="22"/>
                <w:lang w:val="da-DK"/>
              </w:rPr>
            </w:pPr>
            <w:bookmarkStart w:id="1" w:name="MEMBERS_MET"/>
            <w:bookmarkEnd w:id="1"/>
            <w:r>
              <w:rPr>
                <w:rFonts w:asciiTheme="minorHAnsi" w:hAnsiTheme="minorHAnsi"/>
                <w:szCs w:val="22"/>
                <w:lang w:val="da-DK"/>
              </w:rPr>
              <w:t>Susan Bøg Nielsen (</w:t>
            </w:r>
            <w:r w:rsidR="00EB3884">
              <w:rPr>
                <w:rFonts w:asciiTheme="minorHAnsi" w:hAnsiTheme="minorHAnsi"/>
                <w:szCs w:val="22"/>
                <w:lang w:val="da-DK"/>
              </w:rPr>
              <w:t>SBN</w:t>
            </w:r>
            <w:r>
              <w:rPr>
                <w:rFonts w:asciiTheme="minorHAnsi" w:hAnsiTheme="minorHAnsi"/>
                <w:szCs w:val="22"/>
                <w:lang w:val="da-DK"/>
              </w:rPr>
              <w:t>), Louise Brandstrup (</w:t>
            </w:r>
            <w:r w:rsidR="00EB3884">
              <w:rPr>
                <w:rFonts w:asciiTheme="minorHAnsi" w:hAnsiTheme="minorHAnsi"/>
                <w:szCs w:val="22"/>
                <w:lang w:val="da-DK"/>
              </w:rPr>
              <w:t>LB</w:t>
            </w:r>
            <w:r>
              <w:rPr>
                <w:rFonts w:asciiTheme="minorHAnsi" w:hAnsiTheme="minorHAnsi"/>
                <w:szCs w:val="22"/>
                <w:lang w:val="da-DK"/>
              </w:rPr>
              <w:t>), Maria Haladyn (</w:t>
            </w:r>
            <w:r w:rsidR="00EB3884">
              <w:rPr>
                <w:rFonts w:asciiTheme="minorHAnsi" w:hAnsiTheme="minorHAnsi"/>
                <w:szCs w:val="22"/>
                <w:lang w:val="da-DK"/>
              </w:rPr>
              <w:t>MH</w:t>
            </w:r>
            <w:r>
              <w:rPr>
                <w:rFonts w:asciiTheme="minorHAnsi" w:hAnsiTheme="minorHAnsi"/>
                <w:szCs w:val="22"/>
                <w:lang w:val="da-DK"/>
              </w:rPr>
              <w:t>), Dorthe Jørgensen (</w:t>
            </w:r>
            <w:r w:rsidR="00EB3884">
              <w:rPr>
                <w:rFonts w:asciiTheme="minorHAnsi" w:hAnsiTheme="minorHAnsi"/>
                <w:szCs w:val="22"/>
                <w:lang w:val="da-DK"/>
              </w:rPr>
              <w:t>DJ</w:t>
            </w:r>
            <w:r>
              <w:rPr>
                <w:rFonts w:asciiTheme="minorHAnsi" w:hAnsiTheme="minorHAnsi"/>
                <w:szCs w:val="22"/>
                <w:lang w:val="da-DK"/>
              </w:rPr>
              <w:t>), Jon Lamberg (</w:t>
            </w:r>
            <w:r w:rsidR="00EB3884">
              <w:rPr>
                <w:rFonts w:asciiTheme="minorHAnsi" w:hAnsiTheme="minorHAnsi"/>
                <w:szCs w:val="22"/>
                <w:lang w:val="da-DK"/>
              </w:rPr>
              <w:t>JL</w:t>
            </w:r>
            <w:r>
              <w:rPr>
                <w:rFonts w:asciiTheme="minorHAnsi" w:hAnsiTheme="minorHAnsi"/>
                <w:szCs w:val="22"/>
                <w:lang w:val="da-DK"/>
              </w:rPr>
              <w:t xml:space="preserve">), Rene </w:t>
            </w:r>
            <w:proofErr w:type="spellStart"/>
            <w:r>
              <w:rPr>
                <w:rFonts w:asciiTheme="minorHAnsi" w:hAnsiTheme="minorHAnsi"/>
                <w:szCs w:val="22"/>
                <w:lang w:val="da-DK"/>
              </w:rPr>
              <w:t>Svedstrup</w:t>
            </w:r>
            <w:proofErr w:type="spellEnd"/>
            <w:r>
              <w:rPr>
                <w:rFonts w:asciiTheme="minorHAnsi" w:hAnsiTheme="minorHAnsi"/>
                <w:szCs w:val="22"/>
                <w:lang w:val="da-DK"/>
              </w:rPr>
              <w:t xml:space="preserve"> (</w:t>
            </w:r>
            <w:r w:rsidR="00EB3884">
              <w:rPr>
                <w:rFonts w:asciiTheme="minorHAnsi" w:hAnsiTheme="minorHAnsi"/>
                <w:szCs w:val="22"/>
                <w:lang w:val="da-DK"/>
              </w:rPr>
              <w:t>RS</w:t>
            </w:r>
            <w:r>
              <w:rPr>
                <w:rFonts w:asciiTheme="minorHAnsi" w:hAnsiTheme="minorHAnsi"/>
                <w:szCs w:val="22"/>
                <w:lang w:val="da-DK"/>
              </w:rPr>
              <w:t>), Annika Heidi Lauritzen (</w:t>
            </w:r>
            <w:r w:rsidR="00EB3884">
              <w:rPr>
                <w:rFonts w:asciiTheme="minorHAnsi" w:hAnsiTheme="minorHAnsi"/>
                <w:szCs w:val="22"/>
                <w:lang w:val="da-DK"/>
              </w:rPr>
              <w:t>AL</w:t>
            </w:r>
            <w:r>
              <w:rPr>
                <w:rFonts w:asciiTheme="minorHAnsi" w:hAnsiTheme="minorHAnsi"/>
                <w:szCs w:val="22"/>
                <w:lang w:val="da-DK"/>
              </w:rPr>
              <w:t>), Benny Andersen (</w:t>
            </w:r>
            <w:r w:rsidR="00EB3884">
              <w:rPr>
                <w:rFonts w:asciiTheme="minorHAnsi" w:hAnsiTheme="minorHAnsi"/>
                <w:szCs w:val="22"/>
                <w:lang w:val="da-DK"/>
              </w:rPr>
              <w:t>BA</w:t>
            </w:r>
            <w:r>
              <w:rPr>
                <w:rFonts w:asciiTheme="minorHAnsi" w:hAnsiTheme="minorHAnsi"/>
                <w:szCs w:val="22"/>
                <w:lang w:val="da-DK"/>
              </w:rPr>
              <w:t>), Louise Marlene Andersen (</w:t>
            </w:r>
            <w:r w:rsidR="00EB3884">
              <w:rPr>
                <w:rFonts w:asciiTheme="minorHAnsi" w:hAnsiTheme="minorHAnsi"/>
                <w:szCs w:val="22"/>
                <w:lang w:val="da-DK"/>
              </w:rPr>
              <w:t>LA</w:t>
            </w:r>
            <w:r>
              <w:rPr>
                <w:rFonts w:asciiTheme="minorHAnsi" w:hAnsiTheme="minorHAnsi"/>
                <w:szCs w:val="22"/>
                <w:lang w:val="da-DK"/>
              </w:rPr>
              <w:t>), Lillian Yvette Hansen (</w:t>
            </w:r>
            <w:r w:rsidR="00EB3884">
              <w:rPr>
                <w:rFonts w:asciiTheme="minorHAnsi" w:hAnsiTheme="minorHAnsi"/>
                <w:szCs w:val="22"/>
                <w:lang w:val="da-DK"/>
              </w:rPr>
              <w:t>LH</w:t>
            </w:r>
            <w:r>
              <w:rPr>
                <w:rFonts w:asciiTheme="minorHAnsi" w:hAnsiTheme="minorHAnsi"/>
                <w:szCs w:val="22"/>
                <w:lang w:val="da-DK"/>
              </w:rPr>
              <w:t>)</w:t>
            </w:r>
          </w:p>
        </w:tc>
      </w:tr>
      <w:tr w:rsidR="00C4054D" w:rsidRPr="00806C63" w:rsidTr="00C4054D">
        <w:tc>
          <w:tcPr>
            <w:tcW w:w="2138" w:type="dxa"/>
          </w:tcPr>
          <w:p w:rsidR="00C4054D" w:rsidRPr="001A5E77" w:rsidRDefault="00C4054D">
            <w:pPr>
              <w:rPr>
                <w:rFonts w:asciiTheme="minorHAnsi" w:hAnsiTheme="minorHAnsi"/>
                <w:szCs w:val="22"/>
                <w:lang w:val="da-DK"/>
              </w:rPr>
            </w:pPr>
          </w:p>
        </w:tc>
        <w:tc>
          <w:tcPr>
            <w:tcW w:w="7149" w:type="dxa"/>
          </w:tcPr>
          <w:p w:rsidR="00C4054D" w:rsidRPr="001A5E77" w:rsidRDefault="00C4054D">
            <w:pPr>
              <w:rPr>
                <w:rFonts w:asciiTheme="minorHAnsi" w:hAnsiTheme="minorHAnsi"/>
                <w:szCs w:val="22"/>
                <w:lang w:val="da-DK"/>
              </w:rPr>
            </w:pPr>
          </w:p>
        </w:tc>
      </w:tr>
      <w:tr w:rsidR="00C4054D" w:rsidRPr="00806C63" w:rsidTr="00C4054D">
        <w:tc>
          <w:tcPr>
            <w:tcW w:w="2138" w:type="dxa"/>
          </w:tcPr>
          <w:p w:rsidR="00C4054D" w:rsidRPr="001A5E77" w:rsidRDefault="00361EF2" w:rsidP="00361EF2">
            <w:pPr>
              <w:rPr>
                <w:rFonts w:asciiTheme="minorHAnsi" w:hAnsiTheme="minorHAnsi"/>
                <w:szCs w:val="22"/>
                <w:lang w:val="da-DK"/>
              </w:rPr>
            </w:pPr>
            <w:r w:rsidRPr="001A5E77">
              <w:rPr>
                <w:rFonts w:asciiTheme="minorHAnsi" w:hAnsiTheme="minorHAnsi"/>
                <w:szCs w:val="22"/>
                <w:lang w:val="da-DK"/>
              </w:rPr>
              <w:t>Fremmødte suppleanter</w:t>
            </w:r>
            <w:r w:rsidR="00C4054D" w:rsidRPr="001A5E77">
              <w:rPr>
                <w:rFonts w:asciiTheme="minorHAnsi" w:hAnsiTheme="minorHAnsi"/>
                <w:szCs w:val="22"/>
                <w:lang w:val="da-DK"/>
              </w:rPr>
              <w:t>:</w:t>
            </w:r>
          </w:p>
        </w:tc>
        <w:tc>
          <w:tcPr>
            <w:tcW w:w="7149" w:type="dxa"/>
          </w:tcPr>
          <w:p w:rsidR="00C4054D" w:rsidRPr="001A5E77" w:rsidRDefault="00FE6AB9">
            <w:pPr>
              <w:rPr>
                <w:rFonts w:asciiTheme="minorHAnsi" w:hAnsiTheme="minorHAnsi"/>
                <w:szCs w:val="22"/>
                <w:lang w:val="da-DK"/>
              </w:rPr>
            </w:pPr>
            <w:bookmarkStart w:id="2" w:name="MEMBERS_SUBST"/>
            <w:bookmarkEnd w:id="2"/>
            <w:r>
              <w:rPr>
                <w:rFonts w:asciiTheme="minorHAnsi" w:hAnsiTheme="minorHAnsi"/>
                <w:szCs w:val="22"/>
                <w:lang w:val="da-DK"/>
              </w:rPr>
              <w:t>Maria Busborg Jørgensen</w:t>
            </w:r>
            <w:r w:rsidR="00EB3884">
              <w:rPr>
                <w:rFonts w:asciiTheme="minorHAnsi" w:hAnsiTheme="minorHAnsi"/>
                <w:szCs w:val="22"/>
                <w:lang w:val="da-DK"/>
              </w:rPr>
              <w:t xml:space="preserve"> (MJ)</w:t>
            </w:r>
            <w:r>
              <w:rPr>
                <w:rFonts w:asciiTheme="minorHAnsi" w:hAnsiTheme="minorHAnsi"/>
                <w:szCs w:val="22"/>
                <w:lang w:val="da-DK"/>
              </w:rPr>
              <w:t>, Karen Jeppesen</w:t>
            </w:r>
            <w:r w:rsidR="00EB3884">
              <w:rPr>
                <w:rFonts w:asciiTheme="minorHAnsi" w:hAnsiTheme="minorHAnsi"/>
                <w:szCs w:val="22"/>
                <w:lang w:val="da-DK"/>
              </w:rPr>
              <w:t xml:space="preserve"> (KJ)</w:t>
            </w:r>
            <w:r>
              <w:rPr>
                <w:rFonts w:asciiTheme="minorHAnsi" w:hAnsiTheme="minorHAnsi"/>
                <w:szCs w:val="22"/>
                <w:lang w:val="da-DK"/>
              </w:rPr>
              <w:t>, Maja Rasmussen</w:t>
            </w:r>
            <w:r w:rsidR="00EB3884">
              <w:rPr>
                <w:rFonts w:asciiTheme="minorHAnsi" w:hAnsiTheme="minorHAnsi"/>
                <w:szCs w:val="22"/>
                <w:lang w:val="da-DK"/>
              </w:rPr>
              <w:t xml:space="preserve"> (MR)</w:t>
            </w:r>
            <w:r>
              <w:rPr>
                <w:rFonts w:asciiTheme="minorHAnsi" w:hAnsiTheme="minorHAnsi"/>
                <w:szCs w:val="22"/>
                <w:lang w:val="da-DK"/>
              </w:rPr>
              <w:t>, Karin Nygaard Johansen</w:t>
            </w:r>
            <w:r w:rsidR="00EB3884">
              <w:rPr>
                <w:rFonts w:asciiTheme="minorHAnsi" w:hAnsiTheme="minorHAnsi"/>
                <w:szCs w:val="22"/>
                <w:lang w:val="da-DK"/>
              </w:rPr>
              <w:t xml:space="preserve"> (KJ)</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4B2A42">
        <w:trPr>
          <w:trHeight w:val="203"/>
        </w:trPr>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Ikke tilstede</w:t>
            </w:r>
            <w:r w:rsidR="004C78E3" w:rsidRPr="001A5E77">
              <w:rPr>
                <w:rFonts w:asciiTheme="minorHAnsi" w:hAnsiTheme="minorHAnsi"/>
                <w:szCs w:val="22"/>
                <w:lang w:val="da-DK"/>
              </w:rPr>
              <w:t xml:space="preserve">: </w:t>
            </w:r>
          </w:p>
        </w:tc>
        <w:tc>
          <w:tcPr>
            <w:tcW w:w="7149" w:type="dxa"/>
          </w:tcPr>
          <w:p w:rsidR="004C78E3" w:rsidRPr="004B2A42" w:rsidRDefault="005F36BB">
            <w:pPr>
              <w:rPr>
                <w:rFonts w:asciiTheme="minorHAnsi" w:hAnsiTheme="minorHAnsi"/>
                <w:szCs w:val="22"/>
                <w:lang w:val="en-US"/>
              </w:rPr>
            </w:pPr>
            <w:bookmarkStart w:id="3" w:name="MEMBERS_NOTMET"/>
            <w:bookmarkEnd w:id="3"/>
            <w:r w:rsidRPr="004B2A42">
              <w:rPr>
                <w:rFonts w:asciiTheme="minorHAnsi" w:hAnsiTheme="minorHAnsi"/>
                <w:szCs w:val="22"/>
                <w:lang w:val="en-US"/>
              </w:rPr>
              <w:t xml:space="preserve">Marianne </w:t>
            </w:r>
            <w:proofErr w:type="spellStart"/>
            <w:r w:rsidRPr="004B2A42">
              <w:rPr>
                <w:rFonts w:asciiTheme="minorHAnsi" w:hAnsiTheme="minorHAnsi"/>
                <w:szCs w:val="22"/>
                <w:lang w:val="en-US"/>
              </w:rPr>
              <w:t>Buxbom</w:t>
            </w:r>
            <w:proofErr w:type="spellEnd"/>
            <w:r w:rsidRPr="004B2A42">
              <w:rPr>
                <w:rFonts w:asciiTheme="minorHAnsi" w:hAnsiTheme="minorHAnsi"/>
                <w:szCs w:val="22"/>
                <w:lang w:val="en-US"/>
              </w:rPr>
              <w:t xml:space="preserve">, </w:t>
            </w:r>
            <w:proofErr w:type="spellStart"/>
            <w:r w:rsidRPr="004B2A42">
              <w:rPr>
                <w:rFonts w:asciiTheme="minorHAnsi" w:hAnsiTheme="minorHAnsi"/>
                <w:szCs w:val="22"/>
                <w:lang w:val="en-US"/>
              </w:rPr>
              <w:t>Käthe</w:t>
            </w:r>
            <w:proofErr w:type="spellEnd"/>
            <w:r w:rsidRPr="004B2A42">
              <w:rPr>
                <w:rFonts w:asciiTheme="minorHAnsi" w:hAnsiTheme="minorHAnsi"/>
                <w:szCs w:val="22"/>
                <w:lang w:val="en-US"/>
              </w:rPr>
              <w:t xml:space="preserve"> Lund</w:t>
            </w:r>
            <w:r w:rsidR="004B2A42" w:rsidRPr="004B2A42">
              <w:rPr>
                <w:rFonts w:asciiTheme="minorHAnsi" w:hAnsiTheme="minorHAnsi"/>
                <w:szCs w:val="22"/>
                <w:lang w:val="en-US"/>
              </w:rPr>
              <w:t>, S</w:t>
            </w:r>
            <w:r w:rsidR="004B2A42">
              <w:rPr>
                <w:rFonts w:asciiTheme="minorHAnsi" w:hAnsiTheme="minorHAnsi"/>
                <w:szCs w:val="22"/>
                <w:lang w:val="en-US"/>
              </w:rPr>
              <w:t>ara Darling B. Jørgensen.</w:t>
            </w:r>
          </w:p>
        </w:tc>
      </w:tr>
      <w:tr w:rsidR="004C78E3" w:rsidRPr="00806C63" w:rsidTr="00C4054D">
        <w:tc>
          <w:tcPr>
            <w:tcW w:w="2138" w:type="dxa"/>
          </w:tcPr>
          <w:p w:rsidR="004C78E3" w:rsidRPr="004B2A42" w:rsidRDefault="004C78E3">
            <w:pPr>
              <w:rPr>
                <w:rFonts w:asciiTheme="minorHAnsi" w:hAnsiTheme="minorHAnsi"/>
                <w:szCs w:val="22"/>
                <w:lang w:val="en-US"/>
              </w:rPr>
            </w:pPr>
          </w:p>
        </w:tc>
        <w:tc>
          <w:tcPr>
            <w:tcW w:w="7149" w:type="dxa"/>
          </w:tcPr>
          <w:p w:rsidR="004C78E3" w:rsidRPr="004B2A42" w:rsidRDefault="004C78E3">
            <w:pPr>
              <w:rPr>
                <w:rFonts w:asciiTheme="minorHAnsi" w:hAnsiTheme="minorHAnsi"/>
                <w:szCs w:val="22"/>
                <w:lang w:val="en-US"/>
              </w:rPr>
            </w:pP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4C78E3" w:rsidRPr="00806C63" w:rsidTr="00C4054D">
        <w:tc>
          <w:tcPr>
            <w:tcW w:w="2138" w:type="dxa"/>
          </w:tcPr>
          <w:p w:rsidR="004C78E3" w:rsidRPr="001A5E77" w:rsidRDefault="00361EF2" w:rsidP="00361EF2">
            <w:pPr>
              <w:rPr>
                <w:rFonts w:asciiTheme="minorHAnsi" w:hAnsiTheme="minorHAnsi"/>
                <w:szCs w:val="22"/>
                <w:lang w:val="da-DK"/>
              </w:rPr>
            </w:pPr>
            <w:r w:rsidRPr="001A5E77">
              <w:rPr>
                <w:rFonts w:asciiTheme="minorHAnsi" w:hAnsiTheme="minorHAnsi"/>
                <w:szCs w:val="22"/>
                <w:lang w:val="da-DK"/>
              </w:rPr>
              <w:t>Referent</w:t>
            </w:r>
            <w:r w:rsidR="004C78E3" w:rsidRPr="001A5E77">
              <w:rPr>
                <w:rFonts w:asciiTheme="minorHAnsi" w:hAnsiTheme="minorHAnsi"/>
                <w:szCs w:val="22"/>
                <w:lang w:val="da-DK"/>
              </w:rPr>
              <w:t>:</w:t>
            </w:r>
          </w:p>
        </w:tc>
        <w:tc>
          <w:tcPr>
            <w:tcW w:w="7149" w:type="dxa"/>
          </w:tcPr>
          <w:p w:rsidR="004C78E3" w:rsidRPr="001A5E77" w:rsidRDefault="00FE6AB9">
            <w:pPr>
              <w:rPr>
                <w:rFonts w:asciiTheme="minorHAnsi" w:hAnsiTheme="minorHAnsi"/>
                <w:szCs w:val="22"/>
                <w:lang w:val="da-DK"/>
              </w:rPr>
            </w:pPr>
            <w:r>
              <w:rPr>
                <w:rFonts w:asciiTheme="minorHAnsi" w:hAnsiTheme="minorHAnsi"/>
                <w:szCs w:val="22"/>
                <w:lang w:val="da-DK"/>
              </w:rPr>
              <w:t>Mikkel Juel Hansen</w:t>
            </w:r>
          </w:p>
        </w:tc>
      </w:tr>
      <w:tr w:rsidR="004C78E3" w:rsidRPr="00806C63" w:rsidTr="00C4054D">
        <w:tc>
          <w:tcPr>
            <w:tcW w:w="2138" w:type="dxa"/>
          </w:tcPr>
          <w:p w:rsidR="004C78E3" w:rsidRPr="001A5E77" w:rsidRDefault="004C78E3">
            <w:pPr>
              <w:rPr>
                <w:rFonts w:asciiTheme="minorHAnsi" w:hAnsiTheme="minorHAnsi"/>
                <w:szCs w:val="22"/>
                <w:lang w:val="da-DK"/>
              </w:rPr>
            </w:pPr>
          </w:p>
        </w:tc>
        <w:tc>
          <w:tcPr>
            <w:tcW w:w="7149" w:type="dxa"/>
          </w:tcPr>
          <w:p w:rsidR="004C78E3" w:rsidRPr="001A5E77" w:rsidRDefault="004C78E3">
            <w:pPr>
              <w:rPr>
                <w:rFonts w:asciiTheme="minorHAnsi" w:hAnsiTheme="minorHAnsi"/>
                <w:szCs w:val="22"/>
                <w:lang w:val="da-DK"/>
              </w:rPr>
            </w:pPr>
          </w:p>
        </w:tc>
      </w:tr>
      <w:tr w:rsidR="00F41827" w:rsidRPr="00806C63" w:rsidTr="00C4054D">
        <w:tc>
          <w:tcPr>
            <w:tcW w:w="2138" w:type="dxa"/>
          </w:tcPr>
          <w:p w:rsidR="00F41827" w:rsidRPr="001A5E77" w:rsidRDefault="00F41827" w:rsidP="00F41827">
            <w:pPr>
              <w:pStyle w:val="Sidehoved"/>
              <w:tabs>
                <w:tab w:val="clear" w:pos="4536"/>
                <w:tab w:val="clear" w:pos="9072"/>
              </w:tabs>
              <w:rPr>
                <w:rFonts w:asciiTheme="minorHAnsi" w:hAnsiTheme="minorHAnsi"/>
                <w:szCs w:val="22"/>
                <w:lang w:val="da-DK"/>
              </w:rPr>
            </w:pPr>
            <w:r w:rsidRPr="001A5E77">
              <w:rPr>
                <w:rFonts w:asciiTheme="minorHAnsi" w:hAnsiTheme="minorHAnsi" w:cs="Arial"/>
                <w:szCs w:val="22"/>
                <w:lang w:val="da-DK"/>
              </w:rPr>
              <w:t>Dirigent</w:t>
            </w:r>
            <w:r w:rsidR="0063118C" w:rsidRPr="001A5E77">
              <w:rPr>
                <w:rFonts w:asciiTheme="minorHAnsi" w:hAnsiTheme="minorHAnsi" w:cs="Arial"/>
                <w:szCs w:val="22"/>
                <w:lang w:val="da-DK"/>
              </w:rPr>
              <w:t>:</w:t>
            </w:r>
          </w:p>
        </w:tc>
        <w:tc>
          <w:tcPr>
            <w:tcW w:w="7149" w:type="dxa"/>
          </w:tcPr>
          <w:p w:rsidR="00F41827" w:rsidRPr="001A5E77" w:rsidRDefault="00FE6AB9">
            <w:pPr>
              <w:rPr>
                <w:rFonts w:asciiTheme="minorHAnsi" w:hAnsiTheme="minorHAnsi"/>
                <w:szCs w:val="22"/>
                <w:lang w:val="da-DK"/>
              </w:rPr>
            </w:pPr>
            <w:r>
              <w:rPr>
                <w:rFonts w:asciiTheme="minorHAnsi" w:hAnsiTheme="minorHAnsi"/>
                <w:szCs w:val="22"/>
                <w:lang w:val="da-DK"/>
              </w:rPr>
              <w:t>Dorthe Jørgensen</w:t>
            </w:r>
          </w:p>
        </w:tc>
      </w:tr>
      <w:tr w:rsidR="00F41827" w:rsidRPr="00806C63" w:rsidTr="00C4054D">
        <w:tc>
          <w:tcPr>
            <w:tcW w:w="2138" w:type="dxa"/>
          </w:tcPr>
          <w:p w:rsidR="00F41827" w:rsidRPr="001A5E77" w:rsidRDefault="00F41827">
            <w:pPr>
              <w:rPr>
                <w:rFonts w:asciiTheme="minorHAnsi" w:hAnsiTheme="minorHAnsi"/>
                <w:lang w:val="da-DK"/>
              </w:rPr>
            </w:pPr>
          </w:p>
        </w:tc>
        <w:tc>
          <w:tcPr>
            <w:tcW w:w="7149" w:type="dxa"/>
          </w:tcPr>
          <w:p w:rsidR="00F41827" w:rsidRPr="001A5E77" w:rsidRDefault="00F41827">
            <w:pPr>
              <w:rPr>
                <w:rFonts w:asciiTheme="minorHAnsi" w:hAnsiTheme="minorHAnsi"/>
                <w:szCs w:val="22"/>
                <w:lang w:val="da-DK"/>
              </w:rPr>
            </w:pPr>
          </w:p>
        </w:tc>
      </w:tr>
    </w:tbl>
    <w:p w:rsidR="00767836" w:rsidRPr="001A5E77" w:rsidRDefault="00767836" w:rsidP="003D327E">
      <w:pPr>
        <w:rPr>
          <w:rFonts w:asciiTheme="minorHAnsi" w:hAnsiTheme="minorHAnsi"/>
          <w:szCs w:val="22"/>
          <w:lang w:val="da-DK"/>
        </w:rPr>
      </w:pPr>
      <w:bookmarkStart w:id="4" w:name="lastMeeting"/>
      <w:bookmarkEnd w:id="4"/>
    </w:p>
    <w:p w:rsidR="00767836" w:rsidRPr="001A5E77" w:rsidRDefault="00767836" w:rsidP="003D327E">
      <w:pPr>
        <w:rPr>
          <w:rFonts w:asciiTheme="minorHAnsi" w:hAnsiTheme="minorHAnsi"/>
          <w:szCs w:val="22"/>
          <w:lang w:val="da-DK"/>
        </w:rPr>
      </w:pPr>
    </w:p>
    <w:p w:rsidR="004C78E3" w:rsidRPr="001A5E77" w:rsidRDefault="004C78E3" w:rsidP="003D327E">
      <w:pPr>
        <w:rPr>
          <w:rFonts w:asciiTheme="minorHAnsi" w:hAnsiTheme="minorHAnsi"/>
          <w:szCs w:val="22"/>
          <w:lang w:val="da-DK"/>
        </w:rPr>
      </w:pPr>
    </w:p>
    <w:p w:rsidR="004C78E3" w:rsidRPr="001A5E77" w:rsidRDefault="004C78E3">
      <w:pPr>
        <w:rPr>
          <w:rFonts w:asciiTheme="minorHAnsi" w:hAnsiTheme="minorHAnsi"/>
          <w:szCs w:val="22"/>
          <w:lang w:val="da-DK"/>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8" w:type="dxa"/>
          <w:bottom w:w="108" w:type="dxa"/>
        </w:tblCellMar>
        <w:tblLook w:val="0000" w:firstRow="0" w:lastRow="0" w:firstColumn="0" w:lastColumn="0" w:noHBand="0" w:noVBand="0"/>
      </w:tblPr>
      <w:tblGrid>
        <w:gridCol w:w="796"/>
        <w:gridCol w:w="1472"/>
        <w:gridCol w:w="6304"/>
        <w:gridCol w:w="715"/>
      </w:tblGrid>
      <w:tr w:rsidR="004C78E3" w:rsidRPr="001A5E77">
        <w:tc>
          <w:tcPr>
            <w:tcW w:w="8572" w:type="dxa"/>
            <w:gridSpan w:val="3"/>
          </w:tcPr>
          <w:p w:rsidR="004C78E3" w:rsidRPr="001A5E77" w:rsidRDefault="00361EF2" w:rsidP="00361EF2">
            <w:pPr>
              <w:pStyle w:val="Overskrift3"/>
              <w:jc w:val="left"/>
              <w:rPr>
                <w:rFonts w:asciiTheme="minorHAnsi" w:hAnsiTheme="minorHAnsi"/>
                <w:szCs w:val="22"/>
                <w:lang w:val="da-DK"/>
              </w:rPr>
            </w:pPr>
            <w:r w:rsidRPr="001A5E77">
              <w:rPr>
                <w:rFonts w:asciiTheme="minorHAnsi" w:hAnsiTheme="minorHAnsi"/>
                <w:szCs w:val="22"/>
                <w:lang w:val="da-DK"/>
              </w:rPr>
              <w:t>DAGSORDEN</w:t>
            </w:r>
            <w:r w:rsidR="004C78E3" w:rsidRPr="001A5E77">
              <w:rPr>
                <w:rFonts w:asciiTheme="minorHAnsi" w:hAnsiTheme="minorHAnsi"/>
                <w:szCs w:val="22"/>
                <w:lang w:val="da-DK"/>
              </w:rPr>
              <w:t xml:space="preserve"> </w:t>
            </w:r>
          </w:p>
        </w:tc>
        <w:tc>
          <w:tcPr>
            <w:tcW w:w="715" w:type="dxa"/>
          </w:tcPr>
          <w:p w:rsidR="004C78E3" w:rsidRPr="001A5E77" w:rsidRDefault="004C78E3">
            <w:pPr>
              <w:rPr>
                <w:rFonts w:asciiTheme="minorHAnsi" w:hAnsiTheme="minorHAnsi"/>
                <w:b/>
                <w:szCs w:val="22"/>
                <w:lang w:val="da-DK"/>
              </w:rPr>
            </w:pPr>
            <w:r w:rsidRPr="001A5E77">
              <w:rPr>
                <w:rFonts w:asciiTheme="minorHAnsi" w:hAnsiTheme="minorHAnsi"/>
                <w:b/>
                <w:szCs w:val="22"/>
                <w:lang w:val="da-DK"/>
              </w:rPr>
              <w:t>Side</w:t>
            </w:r>
          </w:p>
        </w:tc>
      </w:tr>
      <w:tr w:rsidR="00110B72" w:rsidRPr="00110B72" w:rsidTr="00110B72">
        <w:trPr>
          <w:trHeight w:val="480"/>
        </w:trPr>
        <w:tc>
          <w:tcPr>
            <w:tcW w:w="9287" w:type="dxa"/>
            <w:gridSpan w:val="4"/>
            <w:vAlign w:val="center"/>
          </w:tcPr>
          <w:p w:rsidR="00110B72" w:rsidRPr="00110B72" w:rsidRDefault="00110B72">
            <w:pPr>
              <w:rPr>
                <w:rFonts w:asciiTheme="minorHAnsi" w:hAnsiTheme="minorHAnsi"/>
                <w:b/>
                <w:szCs w:val="22"/>
                <w:lang w:val="da-DK"/>
              </w:rPr>
            </w:pPr>
            <w:bookmarkStart w:id="5" w:name="AGENDA_TABLE"/>
            <w:bookmarkEnd w:id="5"/>
            <w:r>
              <w:rPr>
                <w:rFonts w:asciiTheme="minorHAnsi" w:hAnsiTheme="minorHAnsi"/>
                <w:b/>
                <w:szCs w:val="22"/>
                <w:lang w:val="da-DK"/>
              </w:rPr>
              <w:t>Dagsorden</w:t>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463" w:tooltip="Detaljer" w:history="1">
              <w:r w:rsidR="00110B72">
                <w:rPr>
                  <w:rStyle w:val="Hyperlink"/>
                </w:rPr>
                <w:t>39/19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17/139501-24</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Godkendelse af dagsorden</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CaseRef27991463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477" w:tooltip="Detaljer" w:history="1">
              <w:r w:rsidR="00110B72">
                <w:rPr>
                  <w:rStyle w:val="Hyperlink"/>
                </w:rPr>
                <w:t>40/19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17/147852-21</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Godkendelse af referat fra seneste afdelingsbestyrelsesmøde</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CaseRef27991477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8005953" w:tooltip="Detaljer" w:history="1">
              <w:r w:rsidR="00110B72">
                <w:rPr>
                  <w:rStyle w:val="Hyperlink"/>
                </w:rPr>
                <w:t>41/19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19/292402-1</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Forventningsafstemning, principper for bestyrelsesarbejdet og underskrivelse af forretningsorden</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CaseRef28005953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487" w:tooltip="Detaljer" w:history="1">
              <w:r w:rsidR="00110B72">
                <w:rPr>
                  <w:rStyle w:val="Hyperlink"/>
                </w:rPr>
                <w:t>42/19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17/139508-17</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Orientering fra afdelingsformanden</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CaseRef27991487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8006019" w:tooltip="Detaljer" w:history="1">
              <w:r w:rsidR="00110B72">
                <w:rPr>
                  <w:rStyle w:val="Hyperlink"/>
                </w:rPr>
                <w:t>43/19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19/292421-1</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Evaluering af generalforsamlingen 2019</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CaseRef28006019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523" w:tooltip="Detaljer" w:history="1">
              <w:r w:rsidR="00110B72">
                <w:rPr>
                  <w:rStyle w:val="Hyperlink"/>
                </w:rPr>
                <w:t>44/19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17/139511-16</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Orientering fra A-kassen</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CaseRef27991523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529" w:tooltip="Detaljer" w:history="1">
              <w:r w:rsidR="00110B72">
                <w:rPr>
                  <w:rStyle w:val="Hyperlink"/>
                </w:rPr>
                <w:t>45/19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17/139510-16</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Orientering fra TR/AMR</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CaseRef27991529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541" w:tooltip="Detaljer" w:history="1">
              <w:r w:rsidR="00110B72">
                <w:rPr>
                  <w:rStyle w:val="Hyperlink"/>
                </w:rPr>
                <w:t>46/19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17/139503-17</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Regnskab</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CaseRef27991541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568" w:tooltip="Detaljer" w:history="1">
              <w:r w:rsidR="00110B72">
                <w:rPr>
                  <w:rStyle w:val="Hyperlink"/>
                </w:rPr>
                <w:t>47/19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17/139512-16</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Orientering fra Organiseringsgruppen</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CaseRef27991568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655" w:tooltip="Detaljer" w:history="1">
              <w:r w:rsidR="00110B72">
                <w:rPr>
                  <w:rStyle w:val="Hyperlink"/>
                </w:rPr>
                <w:t>48/19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17/139549-15</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Medlemstal</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CaseRef27991655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8006923" w:tooltip="Detaljer" w:history="1">
              <w:r w:rsidR="00110B72">
                <w:rPr>
                  <w:rStyle w:val="Hyperlink"/>
                </w:rPr>
                <w:t>49/19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19/292565-1</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Ansøgning fra FOA Ungdom Sydfyn</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CaseRef28006923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8007112" w:tooltip="Detaljer" w:history="1">
              <w:r w:rsidR="00110B72">
                <w:rPr>
                  <w:rStyle w:val="Hyperlink"/>
                </w:rPr>
                <w:t>50/19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19/292603-1</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 xml:space="preserve">Ansøgning om valgkampsstøtte til </w:t>
            </w:r>
            <w:proofErr w:type="spellStart"/>
            <w:r>
              <w:rPr>
                <w:rFonts w:asciiTheme="minorHAnsi" w:hAnsiTheme="minorHAnsi"/>
                <w:szCs w:val="22"/>
                <w:lang w:val="da-DK"/>
              </w:rPr>
              <w:t>Enhedsslisten</w:t>
            </w:r>
            <w:proofErr w:type="spellEnd"/>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CaseRef28007112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8007150" w:tooltip="Detaljer" w:history="1">
              <w:r w:rsidR="00110B72">
                <w:rPr>
                  <w:rStyle w:val="Hyperlink"/>
                </w:rPr>
                <w:t>51/19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19/292617-1</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Ansøgning fra SF</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CaseRef28007150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8007215" w:tooltip="Detaljer" w:history="1">
              <w:r w:rsidR="00110B72">
                <w:rPr>
                  <w:rStyle w:val="Hyperlink"/>
                </w:rPr>
                <w:t>52/19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19/292625-1</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Ansøgning fra Svendborg Handicapfestival</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CaseRef28007215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8012012" w:tooltip="Detaljer" w:history="1">
              <w:r w:rsidR="00110B72">
                <w:rPr>
                  <w:rStyle w:val="Hyperlink"/>
                </w:rPr>
                <w:t>53/19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19/293633-1</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Ansøgning fra velfærdsgruppen</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CaseRef28012012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560" w:tooltip="Detaljer" w:history="1">
              <w:r w:rsidR="00110B72">
                <w:rPr>
                  <w:rStyle w:val="Hyperlink"/>
                </w:rPr>
                <w:t>54/19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19/00103-3</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Indkomne sager efter dagsordenens udsendelse</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CaseRef27991560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576" w:tooltip="Detaljer" w:history="1">
              <w:r w:rsidR="00110B72">
                <w:rPr>
                  <w:rStyle w:val="Hyperlink"/>
                </w:rPr>
                <w:t>55/19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17/139513-16</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Orientering fra seneste HB-møde</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CaseRef27991576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587" w:tooltip="Detaljer" w:history="1">
              <w:r w:rsidR="00110B72">
                <w:rPr>
                  <w:rStyle w:val="Hyperlink"/>
                </w:rPr>
                <w:t>56/19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17/139515-16</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Spørgsmål til kommende HB-møde</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CaseRef27991587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604" w:tooltip="Detaljer" w:history="1">
              <w:r w:rsidR="00110B72">
                <w:rPr>
                  <w:rStyle w:val="Hyperlink"/>
                </w:rPr>
                <w:t>57/19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17/139520-18</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Eventuelt</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CaseRef27991604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Pr="00110B72" w:rsidRDefault="005879B1">
            <w:pPr>
              <w:rPr>
                <w:rFonts w:asciiTheme="minorHAnsi" w:hAnsiTheme="minorHAnsi"/>
                <w:szCs w:val="22"/>
                <w:lang w:val="da-DK"/>
              </w:rPr>
            </w:pPr>
            <w:hyperlink w:anchor="CaseRef27991631" w:tooltip="Detaljer" w:history="1">
              <w:r w:rsidR="00110B72">
                <w:rPr>
                  <w:rStyle w:val="Hyperlink"/>
                </w:rPr>
                <w:t>58/19</w:t>
              </w:r>
            </w:hyperlink>
          </w:p>
        </w:tc>
        <w:tc>
          <w:tcPr>
            <w:tcW w:w="1472"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17/139521-16</w:t>
            </w:r>
          </w:p>
        </w:tc>
        <w:tc>
          <w:tcPr>
            <w:tcW w:w="6304"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t>Evaluering</w:t>
            </w:r>
          </w:p>
        </w:tc>
        <w:tc>
          <w:tcPr>
            <w:tcW w:w="715" w:type="dxa"/>
            <w:vAlign w:val="center"/>
          </w:tcPr>
          <w:p w:rsidR="00110B72" w:rsidRPr="00110B72" w:rsidRDefault="00110B72">
            <w:pPr>
              <w:rPr>
                <w:rFonts w:asciiTheme="minorHAnsi" w:hAnsiTheme="minorHAnsi"/>
                <w:szCs w:val="22"/>
                <w:lang w:val="da-DK"/>
              </w:rPr>
            </w:pPr>
            <w:r>
              <w:rPr>
                <w:rFonts w:asciiTheme="minorHAnsi" w:hAnsiTheme="minorHAnsi"/>
                <w:szCs w:val="22"/>
                <w:lang w:val="da-DK"/>
              </w:rPr>
              <w:fldChar w:fldCharType="begin"/>
            </w:r>
            <w:r>
              <w:rPr>
                <w:rFonts w:asciiTheme="minorHAnsi" w:hAnsiTheme="minorHAnsi"/>
                <w:szCs w:val="22"/>
                <w:lang w:val="da-DK"/>
              </w:rPr>
              <w:instrText xml:space="preserve"> PAGEREF CaseRef27991631 </w:instrText>
            </w:r>
            <w:r>
              <w:rPr>
                <w:rFonts w:asciiTheme="minorHAnsi" w:hAnsiTheme="minorHAnsi"/>
                <w:szCs w:val="22"/>
                <w:lang w:val="da-DK"/>
              </w:rPr>
              <w:fldChar w:fldCharType="separate"/>
            </w:r>
            <w:r w:rsidR="005B64F4">
              <w:rPr>
                <w:rFonts w:asciiTheme="minorHAnsi" w:hAnsiTheme="minorHAnsi"/>
                <w:noProof/>
                <w:szCs w:val="22"/>
                <w:lang w:val="da-DK"/>
              </w:rPr>
              <w:t>2</w:t>
            </w:r>
            <w:r>
              <w:rPr>
                <w:rFonts w:asciiTheme="minorHAnsi" w:hAnsiTheme="minorHAnsi"/>
                <w:szCs w:val="22"/>
                <w:lang w:val="da-DK"/>
              </w:rPr>
              <w:fldChar w:fldCharType="end"/>
            </w:r>
          </w:p>
        </w:tc>
      </w:tr>
      <w:tr w:rsidR="00110B72" w:rsidRPr="00110B72" w:rsidTr="00110B72">
        <w:trPr>
          <w:trHeight w:val="240"/>
        </w:trPr>
        <w:tc>
          <w:tcPr>
            <w:tcW w:w="796" w:type="dxa"/>
            <w:vAlign w:val="center"/>
          </w:tcPr>
          <w:p w:rsidR="00110B72" w:rsidRDefault="00110B72">
            <w:pPr>
              <w:rPr>
                <w:rFonts w:asciiTheme="minorHAnsi" w:hAnsiTheme="minorHAnsi"/>
                <w:szCs w:val="22"/>
                <w:lang w:val="da-DK"/>
              </w:rPr>
            </w:pPr>
          </w:p>
        </w:tc>
        <w:tc>
          <w:tcPr>
            <w:tcW w:w="1472" w:type="dxa"/>
            <w:vAlign w:val="center"/>
          </w:tcPr>
          <w:p w:rsidR="00110B72" w:rsidRDefault="00110B72">
            <w:pPr>
              <w:rPr>
                <w:rFonts w:asciiTheme="minorHAnsi" w:hAnsiTheme="minorHAnsi"/>
                <w:szCs w:val="22"/>
                <w:lang w:val="da-DK"/>
              </w:rPr>
            </w:pPr>
          </w:p>
        </w:tc>
        <w:tc>
          <w:tcPr>
            <w:tcW w:w="6304" w:type="dxa"/>
            <w:vAlign w:val="center"/>
          </w:tcPr>
          <w:p w:rsidR="00110B72" w:rsidRDefault="00110B72">
            <w:pPr>
              <w:rPr>
                <w:rFonts w:asciiTheme="minorHAnsi" w:hAnsiTheme="minorHAnsi"/>
                <w:szCs w:val="22"/>
                <w:lang w:val="da-DK"/>
              </w:rPr>
            </w:pPr>
          </w:p>
        </w:tc>
        <w:tc>
          <w:tcPr>
            <w:tcW w:w="715" w:type="dxa"/>
            <w:vAlign w:val="center"/>
          </w:tcPr>
          <w:p w:rsidR="00110B72" w:rsidRDefault="00110B72">
            <w:pPr>
              <w:rPr>
                <w:rFonts w:asciiTheme="minorHAnsi" w:hAnsiTheme="minorHAnsi"/>
                <w:szCs w:val="22"/>
                <w:lang w:val="da-DK"/>
              </w:rPr>
            </w:pPr>
          </w:p>
        </w:tc>
      </w:tr>
    </w:tbl>
    <w:p w:rsidR="001A5E77" w:rsidRDefault="001A5E77" w:rsidP="001A5E77">
      <w:pPr>
        <w:rPr>
          <w:lang w:val="nn-NO"/>
        </w:rPr>
      </w:pPr>
    </w:p>
    <w:p w:rsidR="00110B72" w:rsidRDefault="00110B72">
      <w:pPr>
        <w:rPr>
          <w:b/>
          <w:sz w:val="36"/>
          <w:szCs w:val="36"/>
          <w:lang w:val="nn-NO"/>
        </w:rPr>
      </w:pPr>
      <w:r>
        <w:rPr>
          <w:b/>
          <w:sz w:val="36"/>
          <w:szCs w:val="36"/>
          <w:lang w:val="nn-NO"/>
        </w:rPr>
        <w:br w:type="page"/>
      </w:r>
    </w:p>
    <w:p w:rsidR="001A5E77" w:rsidRDefault="00110B72" w:rsidP="00110B72">
      <w:pPr>
        <w:pStyle w:val="MUCaseTitle"/>
        <w:rPr>
          <w:lang w:val="nn-NO"/>
        </w:rPr>
      </w:pPr>
      <w:r w:rsidRPr="00110B72">
        <w:rPr>
          <w:shd w:val="clear" w:color="auto" w:fill="D9D9D9"/>
          <w:lang w:val="nn-NO"/>
        </w:rPr>
        <w:lastRenderedPageBreak/>
        <w:t>Dagsorden</w:t>
      </w:r>
    </w:p>
    <w:p w:rsidR="00110B72" w:rsidRDefault="00110B72" w:rsidP="00110B72">
      <w:pPr>
        <w:pStyle w:val="MUCaseTitle2"/>
        <w:rPr>
          <w:lang w:val="nn-NO"/>
        </w:rPr>
      </w:pPr>
      <w:bookmarkStart w:id="6" w:name="CaseRef27991463"/>
      <w:bookmarkEnd w:id="6"/>
      <w:r>
        <w:rPr>
          <w:lang w:val="nn-NO"/>
        </w:rPr>
        <w:t>39/19 Godkendelse af dagsorden</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39/19</w:t>
            </w:r>
          </w:p>
        </w:tc>
      </w:tr>
    </w:tbl>
    <w:p w:rsidR="00110B72" w:rsidRDefault="00110B72" w:rsidP="00110B72">
      <w:pPr>
        <w:rPr>
          <w:lang w:val="nn-NO"/>
        </w:rPr>
      </w:pPr>
    </w:p>
    <w:sdt>
      <w:sdtPr>
        <w:rPr>
          <w:rFonts w:ascii="Verdana" w:hAnsi="Verdana"/>
          <w:b w:val="0"/>
          <w:bCs/>
          <w:u w:val="none"/>
          <w:lang w:val="nn-NO" w:eastAsia="da-DK"/>
        </w:rPr>
        <w:alias w:val="Beslutning for sag 39/19"/>
        <w:tag w:val="HandlingID27991463;CaseID21557998"/>
        <w:id w:val="409823231"/>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2C2AF6" w:rsidP="00110B72">
          <w:pPr>
            <w:rPr>
              <w:lang w:val="nn-NO"/>
            </w:rPr>
          </w:pPr>
          <w:r>
            <w:rPr>
              <w:lang w:val="nn-NO"/>
            </w:rPr>
            <w:t>Susan bød velkommen til mødet og sagde velkommen til de to nyvalgte suppleanter.</w:t>
          </w:r>
        </w:p>
        <w:p w:rsidR="00110B72" w:rsidRDefault="004B50C7" w:rsidP="00110B72">
          <w:pPr>
            <w:rPr>
              <w:lang w:val="nn-NO"/>
            </w:rPr>
          </w:pPr>
          <w:r>
            <w:rPr>
              <w:lang w:val="nn-NO"/>
            </w:rPr>
            <w:t xml:space="preserve">Susan foreslår at vi fremover behandler ansøgninger under et fast punkt. </w:t>
          </w:r>
          <w:r>
            <w:rPr>
              <w:lang w:val="nn-NO"/>
            </w:rPr>
            <w:br/>
            <w:t>På dette møde tager vi de ansøgninger der vedrører partistøtte, under eet.</w:t>
          </w:r>
        </w:p>
        <w:p w:rsidR="004B50C7" w:rsidRDefault="004B50C7" w:rsidP="00110B72">
          <w:pPr>
            <w:rPr>
              <w:lang w:val="nn-NO"/>
            </w:rPr>
          </w:pPr>
        </w:p>
        <w:p w:rsidR="00DA3E2E" w:rsidRDefault="00DA3E2E" w:rsidP="00110B72">
          <w:pPr>
            <w:rPr>
              <w:lang w:val="nn-NO"/>
            </w:rPr>
          </w:pPr>
          <w:r>
            <w:rPr>
              <w:lang w:val="nn-NO"/>
            </w:rPr>
            <w:t>Der var en kort præsentationsrunde.</w:t>
          </w:r>
        </w:p>
        <w:sdt>
          <w:sdtPr>
            <w:rPr>
              <w:b w:val="0"/>
              <w:u w:val="none"/>
              <w:lang w:val="nn-NO"/>
            </w:rPr>
            <w:alias w:val="Beslutning: Overføres til melding om beslutning"/>
            <w:tag w:val="MU_Vedtak"/>
            <w:id w:val="1627204966"/>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7F5799" w:rsidP="00110B72">
              <w:pPr>
                <w:rPr>
                  <w:lang w:val="nn-NO"/>
                </w:rPr>
              </w:pPr>
              <w:r>
                <w:rPr>
                  <w:lang w:val="nn-NO"/>
                </w:rPr>
                <w:t>Godkendt.</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7" w:name="CaseRef27991477"/>
      <w:bookmarkEnd w:id="7"/>
      <w:r>
        <w:rPr>
          <w:lang w:val="nn-NO"/>
        </w:rPr>
        <w:t>40/19 Godkendelse af referat fra seneste afdelingsbestyrelsesmøde</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40/19</w:t>
            </w:r>
          </w:p>
        </w:tc>
      </w:tr>
    </w:tbl>
    <w:p w:rsidR="00110B72" w:rsidRDefault="00110B72" w:rsidP="00110B72">
      <w:pPr>
        <w:rPr>
          <w:lang w:val="nn-NO"/>
        </w:rPr>
      </w:pPr>
    </w:p>
    <w:sdt>
      <w:sdtPr>
        <w:rPr>
          <w:rFonts w:ascii="Verdana" w:hAnsi="Verdana"/>
          <w:b w:val="0"/>
          <w:bCs/>
          <w:u w:val="none"/>
          <w:lang w:val="nn-NO" w:eastAsia="da-DK"/>
        </w:rPr>
        <w:alias w:val="Beslutning for sag 40/19"/>
        <w:tag w:val="HandlingID27991477;CaseID21566349"/>
        <w:id w:val="-1333907061"/>
        <w:placeholder>
          <w:docPart w:val="DefaultPlaceholder_-1854013440"/>
        </w:placeholder>
      </w:sdtPr>
      <w:sdtContent>
        <w:p w:rsidR="00110B72" w:rsidRDefault="00110B72" w:rsidP="00110B72">
          <w:pPr>
            <w:pStyle w:val="MUCaseTitle3"/>
            <w:rPr>
              <w:lang w:val="nn-NO"/>
            </w:rPr>
          </w:pPr>
          <w:r>
            <w:rPr>
              <w:lang w:val="nn-NO"/>
            </w:rPr>
            <w:t>Mødebehandling</w:t>
          </w:r>
        </w:p>
        <w:p w:rsidR="00DA3E2E" w:rsidRDefault="00DA3E2E" w:rsidP="00110B72">
          <w:pPr>
            <w:rPr>
              <w:lang w:val="nn-NO"/>
            </w:rPr>
          </w:pPr>
          <w:r>
            <w:rPr>
              <w:lang w:val="nn-NO"/>
            </w:rPr>
            <w:t xml:space="preserve">Referatet </w:t>
          </w:r>
          <w:r w:rsidR="00EB3884">
            <w:rPr>
              <w:lang w:val="nn-NO"/>
            </w:rPr>
            <w:t>er sendt rundt og forhåndsgodkendt.</w:t>
          </w:r>
        </w:p>
        <w:p w:rsidR="00110B72" w:rsidRDefault="00110B72" w:rsidP="00110B72">
          <w:pPr>
            <w:rPr>
              <w:lang w:val="nn-NO"/>
            </w:rPr>
          </w:pPr>
        </w:p>
        <w:sdt>
          <w:sdtPr>
            <w:rPr>
              <w:b w:val="0"/>
              <w:u w:val="none"/>
              <w:lang w:val="nn-NO"/>
            </w:rPr>
            <w:alias w:val="Beslutning: Overføres til melding om beslutning"/>
            <w:tag w:val="MU_Vedtak"/>
            <w:id w:val="-570190730"/>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EB3884" w:rsidP="00110B72">
              <w:pPr>
                <w:rPr>
                  <w:lang w:val="nn-NO"/>
                </w:rPr>
              </w:pPr>
              <w:r>
                <w:rPr>
                  <w:lang w:val="nn-NO"/>
                </w:rPr>
                <w:t>Referatet blev g</w:t>
              </w:r>
              <w:r w:rsidR="007F5799">
                <w:rPr>
                  <w:lang w:val="nn-NO"/>
                </w:rPr>
                <w:t>odkendt</w:t>
              </w:r>
              <w:r>
                <w:rPr>
                  <w:lang w:val="nn-NO"/>
                </w:rPr>
                <w:t xml:space="preserve"> og underskrevet.</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8" w:name="CaseRef28005953"/>
      <w:bookmarkEnd w:id="8"/>
      <w:r>
        <w:rPr>
          <w:lang w:val="nn-NO"/>
        </w:rPr>
        <w:t>41/19 Forventningsafstemning, principper for bestyrelsesarbejdet og underskrivelse af forretningsorden</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41/19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8005953;CaseID22654752"/>
        <w:id w:val="1853760073"/>
        <w:placeholder>
          <w:docPart w:val="18F755C0A7A240D5874BAB40D06ADA48"/>
        </w:placeholder>
      </w:sdtPr>
      <w:sdtContent>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Bestyrelsen tager en drøftelse om gensidige forventninger til bestyrelsesarbejdet. Principperne drøftes og forretningsordenen underskrives.</w:t>
          </w:r>
        </w:p>
        <w:p w:rsidR="00110B72" w:rsidRPr="00483DB7" w:rsidRDefault="00110B72" w:rsidP="00110B72">
          <w:pPr>
            <w:pStyle w:val="Normalhngendeindryk"/>
            <w:jc w:val="left"/>
            <w:rPr>
              <w:rFonts w:asciiTheme="minorHAnsi" w:hAnsiTheme="minorHAnsi"/>
              <w:sz w:val="22"/>
              <w:szCs w:val="22"/>
            </w:rPr>
          </w:pPr>
        </w:p>
        <w:p w:rsidR="00110B72" w:rsidRDefault="00110B72" w:rsidP="00207374">
          <w:pPr>
            <w:pStyle w:val="Normalhngendeindryk"/>
            <w:ind w:left="2127" w:hanging="2127"/>
            <w:jc w:val="left"/>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Principper for bestyrelsesarbejdet</w:t>
          </w:r>
          <w:r>
            <w:rPr>
              <w:rFonts w:asciiTheme="minorHAnsi" w:hAnsiTheme="minorHAnsi"/>
              <w:sz w:val="22"/>
              <w:szCs w:val="22"/>
            </w:rPr>
            <w:br/>
            <w:t>Forretningsorden</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41/19"/>
        <w:tag w:val="HandlingID28005953;CaseID22654752"/>
        <w:id w:val="-1903438945"/>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DF1B95" w:rsidP="00110B72">
          <w:pPr>
            <w:rPr>
              <w:lang w:val="nn-NO"/>
            </w:rPr>
          </w:pPr>
          <w:r>
            <w:rPr>
              <w:lang w:val="nn-NO"/>
            </w:rPr>
            <w:t xml:space="preserve">SBN </w:t>
          </w:r>
          <w:r w:rsidR="009E6351">
            <w:rPr>
              <w:lang w:val="nn-NO"/>
            </w:rPr>
            <w:t>–</w:t>
          </w:r>
          <w:r>
            <w:rPr>
              <w:lang w:val="nn-NO"/>
            </w:rPr>
            <w:t xml:space="preserve"> </w:t>
          </w:r>
          <w:r w:rsidR="009E6351">
            <w:rPr>
              <w:lang w:val="nn-NO"/>
            </w:rPr>
            <w:t xml:space="preserve">vi gennemgår det hvert år efter generalforsamlingen. Det er ikke statisk, man kan godt byde ind med ændringsforslag. </w:t>
          </w:r>
          <w:r w:rsidR="00EB3884">
            <w:rPr>
              <w:lang w:val="nn-NO"/>
            </w:rPr>
            <w:t>Er man f.eks. tilfreds med den form referaterne har?</w:t>
          </w:r>
        </w:p>
        <w:p w:rsidR="00EB3884" w:rsidRDefault="00EB3884" w:rsidP="00110B72">
          <w:pPr>
            <w:rPr>
              <w:lang w:val="nn-NO"/>
            </w:rPr>
          </w:pPr>
        </w:p>
        <w:p w:rsidR="0023286C" w:rsidRDefault="0023286C" w:rsidP="00110B72">
          <w:pPr>
            <w:rPr>
              <w:lang w:val="nn-NO"/>
            </w:rPr>
          </w:pPr>
          <w:r>
            <w:rPr>
              <w:lang w:val="nn-NO"/>
            </w:rPr>
            <w:t>Herefter gennemgik Susan principperne og forretningsordnene.</w:t>
          </w:r>
        </w:p>
        <w:p w:rsidR="00801A92" w:rsidRDefault="00EB3884" w:rsidP="00EB3884">
          <w:pPr>
            <w:rPr>
              <w:lang w:val="nn-NO"/>
            </w:rPr>
          </w:pPr>
          <w:r>
            <w:rPr>
              <w:lang w:val="nn-NO"/>
            </w:rPr>
            <w:t>Referaterne godkendes af Susan inden første udsendelse, og der var enighed om at referaterne er gode som de er nu. En passende mængde af citater, uden at gå i dybden med personsager o.l.</w:t>
          </w:r>
        </w:p>
        <w:p w:rsidR="00D95571" w:rsidRDefault="00D95571" w:rsidP="00110B72">
          <w:pPr>
            <w:rPr>
              <w:lang w:val="nn-NO"/>
            </w:rPr>
          </w:pPr>
        </w:p>
        <w:p w:rsidR="002A4490" w:rsidRDefault="00EB3884" w:rsidP="00110B72">
          <w:pPr>
            <w:rPr>
              <w:lang w:val="nn-NO"/>
            </w:rPr>
          </w:pPr>
          <w:r>
            <w:rPr>
              <w:lang w:val="nn-NO"/>
            </w:rPr>
            <w:t>Punkt 5, der specificerer hvem man sender punkter til dagsordenen til ønskes ændret til også at omfatte formandssekretæren. Det vil sige at punkter til dagsordenen sendes både til formanden og formandssekretæren.</w:t>
          </w:r>
        </w:p>
        <w:p w:rsidR="00EB3884" w:rsidRDefault="00EB3884" w:rsidP="00110B72">
          <w:pPr>
            <w:rPr>
              <w:lang w:val="nn-NO"/>
            </w:rPr>
          </w:pPr>
        </w:p>
        <w:p w:rsidR="0023286C" w:rsidRDefault="0023286C" w:rsidP="00110B72">
          <w:pPr>
            <w:rPr>
              <w:lang w:val="nn-NO"/>
            </w:rPr>
          </w:pPr>
          <w:r>
            <w:rPr>
              <w:lang w:val="nn-NO"/>
            </w:rPr>
            <w:t>Der var herefter en gennemgang af de grupper og udvalg, der hører under bestyrelsen.</w:t>
          </w:r>
        </w:p>
        <w:p w:rsidR="0023286C" w:rsidRDefault="0023286C" w:rsidP="0023286C">
          <w:pPr>
            <w:rPr>
              <w:lang w:val="nn-NO"/>
            </w:rPr>
          </w:pPr>
          <w:r>
            <w:rPr>
              <w:lang w:val="nn-NO"/>
            </w:rPr>
            <w:t>Det blev dog bemærket, at der de sidste par år ikke har været så mange deltagere til bestyrelsens julefrokost og at det er rigtigt ærgerligt for dem, der har lagt tid og kræfter i at arrangere det.</w:t>
          </w:r>
        </w:p>
        <w:p w:rsidR="0023286C" w:rsidRDefault="0023286C" w:rsidP="00110B72">
          <w:pPr>
            <w:rPr>
              <w:lang w:val="nn-NO"/>
            </w:rPr>
          </w:pPr>
          <w:r>
            <w:rPr>
              <w:lang w:val="nn-NO"/>
            </w:rPr>
            <w:t>Maja Rasmussen og Louise Andersen meldte sig til at planlægge bestyrelsens julefrokost 2019 i samarbejde med Susan.</w:t>
          </w:r>
        </w:p>
        <w:p w:rsidR="00D95571" w:rsidRDefault="00D95571" w:rsidP="00110B72">
          <w:pPr>
            <w:rPr>
              <w:lang w:val="nn-NO"/>
            </w:rPr>
          </w:pPr>
        </w:p>
        <w:sdt>
          <w:sdtPr>
            <w:rPr>
              <w:b w:val="0"/>
              <w:u w:val="none"/>
              <w:lang w:val="nn-NO"/>
            </w:rPr>
            <w:alias w:val="Beslutning: Overføres til melding om beslutning"/>
            <w:tag w:val="MU_Vedtak"/>
            <w:id w:val="664662610"/>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9E6351" w:rsidP="00110B72">
              <w:pPr>
                <w:rPr>
                  <w:lang w:val="nn-NO"/>
                </w:rPr>
              </w:pPr>
              <w:r>
                <w:rPr>
                  <w:lang w:val="nn-NO"/>
                </w:rPr>
                <w:t>Forretningsordene</w:t>
              </w:r>
              <w:r w:rsidR="00A31334">
                <w:rPr>
                  <w:lang w:val="nn-NO"/>
                </w:rPr>
                <w:t xml:space="preserve">n </w:t>
              </w:r>
              <w:r w:rsidR="0023286C">
                <w:rPr>
                  <w:lang w:val="nn-NO"/>
                </w:rPr>
                <w:t>blev t</w:t>
              </w:r>
              <w:r w:rsidR="00A31334">
                <w:rPr>
                  <w:lang w:val="nn-NO"/>
                </w:rPr>
                <w:t>ilrettet og underskrevet.</w:t>
              </w:r>
            </w:p>
            <w:p w:rsidR="00FD4FB9" w:rsidRDefault="00FD4FB9" w:rsidP="00110B72">
              <w:pPr>
                <w:rPr>
                  <w:lang w:val="nn-NO"/>
                </w:rPr>
              </w:pPr>
              <w:r>
                <w:rPr>
                  <w:lang w:val="nn-NO"/>
                </w:rPr>
                <w:t xml:space="preserve">Under principper </w:t>
              </w:r>
              <w:r w:rsidR="0023286C">
                <w:rPr>
                  <w:lang w:val="nn-NO"/>
                </w:rPr>
                <w:t xml:space="preserve">tilføjes </w:t>
              </w:r>
              <w:r>
                <w:rPr>
                  <w:lang w:val="nn-NO"/>
                </w:rPr>
                <w:t>at mobiltelefoner sættes på lydløs uden vibration.</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9" w:name="CaseRef27991487"/>
      <w:bookmarkEnd w:id="9"/>
      <w:r>
        <w:rPr>
          <w:lang w:val="nn-NO"/>
        </w:rPr>
        <w:t>42/19 Orientering fra afdelingsformanden</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42/19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7991487;CaseID21558005"/>
        <w:id w:val="-2058621672"/>
        <w:placeholder>
          <w:docPart w:val="C284A327FA8A45D086855025647FA4B0"/>
        </w:placeholder>
      </w:sdtPr>
      <w:sdtContent>
        <w:p w:rsidR="00110B72" w:rsidRDefault="00110B72" w:rsidP="00110B72">
          <w:pPr>
            <w:pStyle w:val="Normalhngendeindryk"/>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om status for FOA Sydfyn.</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42/19"/>
        <w:tag w:val="HandlingID27991487;CaseID21558005"/>
        <w:id w:val="1823545586"/>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AF2A3B" w:rsidP="00110B72">
          <w:pPr>
            <w:rPr>
              <w:lang w:val="nn-NO"/>
            </w:rPr>
          </w:pPr>
          <w:r>
            <w:rPr>
              <w:lang w:val="nn-NO"/>
            </w:rPr>
            <w:t xml:space="preserve">SBN – Vi har lyttemøde for medlemmer den 11/4 med deltagelse af forbundspolitkere. </w:t>
          </w:r>
          <w:r w:rsidR="00EC6430">
            <w:rPr>
              <w:lang w:val="nn-NO"/>
            </w:rPr>
            <w:br/>
          </w:r>
          <w:r>
            <w:rPr>
              <w:lang w:val="nn-NO"/>
            </w:rPr>
            <w:t xml:space="preserve">Der er pt. 11 deltagere tilmeldt. </w:t>
          </w:r>
          <w:r w:rsidR="00F67AB7">
            <w:rPr>
              <w:lang w:val="nn-NO"/>
            </w:rPr>
            <w:br/>
          </w:r>
          <w:r>
            <w:rPr>
              <w:lang w:val="nn-NO"/>
            </w:rPr>
            <w:t xml:space="preserve">Bestyrelsen opfordres til at sprede ordet så vi kan få tilmeldt nogle flere deltagere. </w:t>
          </w:r>
        </w:p>
        <w:p w:rsidR="00AF2A3B" w:rsidRDefault="00AF2A3B" w:rsidP="00110B72">
          <w:pPr>
            <w:rPr>
              <w:lang w:val="nn-NO"/>
            </w:rPr>
          </w:pPr>
        </w:p>
        <w:p w:rsidR="00AF2A3B" w:rsidRDefault="00AF2A3B" w:rsidP="00110B72">
          <w:pPr>
            <w:rPr>
              <w:lang w:val="nn-NO"/>
            </w:rPr>
          </w:pPr>
          <w:r>
            <w:rPr>
              <w:lang w:val="nn-NO"/>
            </w:rPr>
            <w:t xml:space="preserve">Vi er også inviteret til kongresmøde i Region Syddanmark som samlet bestyrelse den 8. maj. </w:t>
          </w:r>
        </w:p>
        <w:p w:rsidR="00C60257" w:rsidRDefault="00C60257" w:rsidP="00110B72">
          <w:pPr>
            <w:rPr>
              <w:lang w:val="nn-NO"/>
            </w:rPr>
          </w:pPr>
          <w:r>
            <w:rPr>
              <w:lang w:val="nn-NO"/>
            </w:rPr>
            <w:t>Tilmelding til Mikkel på mail. Mikkel arrangerer samkørsel.</w:t>
          </w:r>
        </w:p>
        <w:p w:rsidR="00C60257" w:rsidRDefault="00C60257" w:rsidP="00110B72">
          <w:pPr>
            <w:rPr>
              <w:lang w:val="nn-NO"/>
            </w:rPr>
          </w:pPr>
        </w:p>
        <w:p w:rsidR="00C60257" w:rsidRDefault="00C60257" w:rsidP="00110B72">
          <w:pPr>
            <w:rPr>
              <w:lang w:val="nn-NO"/>
            </w:rPr>
          </w:pPr>
          <w:r>
            <w:rPr>
              <w:lang w:val="nn-NO"/>
            </w:rPr>
            <w:t>Vi ha</w:t>
          </w:r>
          <w:r w:rsidR="00F67AB7">
            <w:rPr>
              <w:lang w:val="nn-NO"/>
            </w:rPr>
            <w:t>vde</w:t>
          </w:r>
          <w:r>
            <w:rPr>
              <w:lang w:val="nn-NO"/>
            </w:rPr>
            <w:t xml:space="preserve"> strategimøde i går i PL. </w:t>
          </w:r>
          <w:r w:rsidR="00F67AB7">
            <w:rPr>
              <w:lang w:val="nn-NO"/>
            </w:rPr>
            <w:br/>
          </w:r>
          <w:r>
            <w:rPr>
              <w:lang w:val="nn-NO"/>
            </w:rPr>
            <w:t>Vi lavede brainstorm på FOA’s værdier og kædede det sammen med indflydelse</w:t>
          </w:r>
          <w:r w:rsidR="003234D5">
            <w:rPr>
              <w:lang w:val="nn-NO"/>
            </w:rPr>
            <w:t>, organisering</w:t>
          </w:r>
          <w:r>
            <w:rPr>
              <w:lang w:val="nn-NO"/>
            </w:rPr>
            <w:t xml:space="preserve"> og medlemsservice. Bestyrelsen har en handleplan som plejer at være på dagsordenen på det konstituerende møde. </w:t>
          </w:r>
          <w:r w:rsidR="00F67AB7">
            <w:rPr>
              <w:lang w:val="nn-NO"/>
            </w:rPr>
            <w:br/>
          </w:r>
          <w:r>
            <w:rPr>
              <w:lang w:val="nn-NO"/>
            </w:rPr>
            <w:t>I år har vi dog næste møde den 21. maj som ekstraordinært bestyrelsesmøde, hvor vi skal arbejde videre med strategien i bestyrelsen.</w:t>
          </w:r>
          <w:r w:rsidR="003234D5">
            <w:rPr>
              <w:lang w:val="nn-NO"/>
            </w:rPr>
            <w:t xml:space="preserve"> Derfor er handleplanen ikke på dagsordenen i dag.</w:t>
          </w:r>
        </w:p>
        <w:p w:rsidR="00F67AB7" w:rsidRDefault="00F67AB7" w:rsidP="00110B72">
          <w:pPr>
            <w:rPr>
              <w:lang w:val="nn-NO"/>
            </w:rPr>
          </w:pPr>
        </w:p>
        <w:p w:rsidR="00C60257" w:rsidRDefault="00C60257" w:rsidP="00110B72">
          <w:pPr>
            <w:rPr>
              <w:lang w:val="nn-NO"/>
            </w:rPr>
          </w:pPr>
          <w:r>
            <w:rPr>
              <w:lang w:val="nn-NO"/>
            </w:rPr>
            <w:lastRenderedPageBreak/>
            <w:t>Formålet med det hele er at vi skal have flere til at anbefale FOA Sydfyn</w:t>
          </w:r>
          <w:r w:rsidR="005879B1">
            <w:rPr>
              <w:lang w:val="nn-NO"/>
            </w:rPr>
            <w:t>, fordi det kan konkluderes af medlemstilfredshedsundersøgelsen, at 1/3-del af de adspurgte ikke vil anbefale FOA Sydfyn.</w:t>
          </w:r>
        </w:p>
        <w:p w:rsidR="00C60257" w:rsidRDefault="00C60257" w:rsidP="00110B72">
          <w:pPr>
            <w:rPr>
              <w:lang w:val="nn-NO"/>
            </w:rPr>
          </w:pPr>
        </w:p>
        <w:p w:rsidR="00E15F1C" w:rsidRDefault="00E15F1C" w:rsidP="00110B72">
          <w:pPr>
            <w:rPr>
              <w:lang w:val="nn-NO"/>
            </w:rPr>
          </w:pPr>
          <w:r>
            <w:rPr>
              <w:lang w:val="nn-NO"/>
            </w:rPr>
            <w:t>LA – må vi komme med ideer til strategiarbejdet nu, eller skal vi tage det på næste møde?</w:t>
          </w:r>
          <w:r>
            <w:rPr>
              <w:lang w:val="nn-NO"/>
            </w:rPr>
            <w:br/>
            <w:t>Foreslår Snapchat, Instagram o.l.</w:t>
          </w:r>
        </w:p>
        <w:p w:rsidR="00C60257" w:rsidRDefault="00E15F1C" w:rsidP="00110B72">
          <w:pPr>
            <w:rPr>
              <w:lang w:val="nn-NO"/>
            </w:rPr>
          </w:pPr>
          <w:r>
            <w:rPr>
              <w:lang w:val="nn-NO"/>
            </w:rPr>
            <w:br/>
            <w:t>LB – Flere sociale medier er udleukket</w:t>
          </w:r>
          <w:r w:rsidR="005879B1">
            <w:rPr>
              <w:lang w:val="nn-NO"/>
            </w:rPr>
            <w:t xml:space="preserve">. Snapchat fx. </w:t>
          </w:r>
          <w:r>
            <w:rPr>
              <w:lang w:val="nn-NO"/>
            </w:rPr>
            <w:t>kræver forpligtelse af en enkelt person</w:t>
          </w:r>
          <w:r w:rsidR="005879B1">
            <w:rPr>
              <w:lang w:val="nn-NO"/>
            </w:rPr>
            <w:t>, det synes jeg ikke jeg har plads til i kalenderen.</w:t>
          </w:r>
        </w:p>
        <w:p w:rsidR="00DE3FCD" w:rsidRDefault="00DE3FCD" w:rsidP="00110B72">
          <w:pPr>
            <w:rPr>
              <w:lang w:val="nn-NO"/>
            </w:rPr>
          </w:pPr>
        </w:p>
        <w:p w:rsidR="00DE3FCD" w:rsidRDefault="00DE3FCD" w:rsidP="00110B72">
          <w:pPr>
            <w:rPr>
              <w:lang w:val="nn-NO"/>
            </w:rPr>
          </w:pPr>
          <w:r>
            <w:rPr>
              <w:lang w:val="nn-NO"/>
            </w:rPr>
            <w:t>SBN – orienterede om personalesituationen og en delvis sygemelding i afdelingen.</w:t>
          </w:r>
        </w:p>
        <w:p w:rsidR="00DE3FCD" w:rsidRDefault="00DE3FCD" w:rsidP="00110B72">
          <w:pPr>
            <w:rPr>
              <w:lang w:val="nn-NO"/>
            </w:rPr>
          </w:pPr>
          <w:r>
            <w:rPr>
              <w:lang w:val="nn-NO"/>
            </w:rPr>
            <w:t>Vi har valg til AMR i næste uge.</w:t>
          </w:r>
        </w:p>
        <w:p w:rsidR="00DE3FCD" w:rsidRDefault="00C86772" w:rsidP="00110B72">
          <w:pPr>
            <w:rPr>
              <w:lang w:val="nn-NO"/>
            </w:rPr>
          </w:pPr>
          <w:r>
            <w:rPr>
              <w:lang w:val="nn-NO"/>
            </w:rPr>
            <w:t xml:space="preserve">Vi har workhop i afdelingen i september (Den Gode Medlemsrejse), over to halve dage med personalet. </w:t>
          </w:r>
        </w:p>
        <w:p w:rsidR="0048442F" w:rsidRDefault="0048442F" w:rsidP="00110B72">
          <w:pPr>
            <w:rPr>
              <w:lang w:val="nn-NO"/>
            </w:rPr>
          </w:pPr>
        </w:p>
        <w:p w:rsidR="0048442F" w:rsidRDefault="0048442F" w:rsidP="00110B72">
          <w:pPr>
            <w:rPr>
              <w:lang w:val="nn-NO"/>
            </w:rPr>
          </w:pPr>
          <w:r>
            <w:rPr>
              <w:lang w:val="nn-NO"/>
            </w:rPr>
            <w:t xml:space="preserve">AL – </w:t>
          </w:r>
          <w:r w:rsidR="00F67AB7">
            <w:rPr>
              <w:lang w:val="nn-NO"/>
            </w:rPr>
            <w:t>E</w:t>
          </w:r>
          <w:r>
            <w:rPr>
              <w:lang w:val="nn-NO"/>
            </w:rPr>
            <w:t>r det noget bestyrelsen kunne være med i</w:t>
          </w:r>
          <w:r w:rsidR="00F67AB7">
            <w:rPr>
              <w:lang w:val="nn-NO"/>
            </w:rPr>
            <w:t xml:space="preserve"> (workshop om medlemsrejser)</w:t>
          </w:r>
          <w:r>
            <w:rPr>
              <w:lang w:val="nn-NO"/>
            </w:rPr>
            <w:t>?</w:t>
          </w:r>
        </w:p>
        <w:p w:rsidR="0048442F" w:rsidRDefault="0048442F" w:rsidP="00110B72">
          <w:pPr>
            <w:rPr>
              <w:lang w:val="nn-NO"/>
            </w:rPr>
          </w:pPr>
        </w:p>
        <w:p w:rsidR="0048442F" w:rsidRDefault="0048442F" w:rsidP="00110B72">
          <w:pPr>
            <w:rPr>
              <w:lang w:val="nn-NO"/>
            </w:rPr>
          </w:pPr>
          <w:r>
            <w:rPr>
              <w:lang w:val="nn-NO"/>
            </w:rPr>
            <w:t>SBN – Det er et spørgsmål om hvorvidt det giver mening, men tager det med tilbage og forhører mig.</w:t>
          </w:r>
        </w:p>
        <w:p w:rsidR="004C330E" w:rsidRDefault="004C330E" w:rsidP="00110B72">
          <w:pPr>
            <w:rPr>
              <w:lang w:val="nn-NO"/>
            </w:rPr>
          </w:pPr>
        </w:p>
        <w:p w:rsidR="004C330E" w:rsidRDefault="004C330E" w:rsidP="00110B72">
          <w:pPr>
            <w:rPr>
              <w:lang w:val="nn-NO"/>
            </w:rPr>
          </w:pPr>
          <w:r>
            <w:rPr>
              <w:lang w:val="nn-NO"/>
            </w:rPr>
            <w:t>Kongres – vi har 14 delegere</w:t>
          </w:r>
          <w:r w:rsidR="00F67AB7">
            <w:rPr>
              <w:lang w:val="nn-NO"/>
            </w:rPr>
            <w:t>tpladser</w:t>
          </w:r>
          <w:r>
            <w:rPr>
              <w:lang w:val="nn-NO"/>
            </w:rPr>
            <w:t xml:space="preserve"> + HB-medlemmet.</w:t>
          </w:r>
        </w:p>
        <w:p w:rsidR="004C330E" w:rsidRDefault="004C330E" w:rsidP="00110B72">
          <w:pPr>
            <w:rPr>
              <w:lang w:val="nn-NO"/>
            </w:rPr>
          </w:pPr>
          <w:r>
            <w:rPr>
              <w:lang w:val="nn-NO"/>
            </w:rPr>
            <w:t>Mit oplæg er at det er den samlede bestyrelse, der tilmeldes, men</w:t>
          </w:r>
          <w:r w:rsidR="00F67AB7">
            <w:rPr>
              <w:lang w:val="nn-NO"/>
            </w:rPr>
            <w:t xml:space="preserve"> at vi</w:t>
          </w:r>
          <w:r>
            <w:rPr>
              <w:lang w:val="nn-NO"/>
            </w:rPr>
            <w:t xml:space="preserve"> tilmelder Sara D</w:t>
          </w:r>
          <w:r w:rsidR="00F67AB7">
            <w:rPr>
              <w:lang w:val="nn-NO"/>
            </w:rPr>
            <w:t>arling p</w:t>
          </w:r>
          <w:r>
            <w:rPr>
              <w:lang w:val="nn-NO"/>
            </w:rPr>
            <w:t>å en gæsteplads. Så kan vi indsupplere Sara ligeså snart der bliver mulighed for det.</w:t>
          </w:r>
        </w:p>
        <w:p w:rsidR="002861FA" w:rsidRDefault="002861FA" w:rsidP="00110B72">
          <w:pPr>
            <w:rPr>
              <w:lang w:val="nn-NO"/>
            </w:rPr>
          </w:pPr>
        </w:p>
        <w:p w:rsidR="002861FA" w:rsidRDefault="002861FA" w:rsidP="00110B72">
          <w:pPr>
            <w:rPr>
              <w:lang w:val="nn-NO"/>
            </w:rPr>
          </w:pPr>
          <w:r>
            <w:rPr>
              <w:lang w:val="nn-NO"/>
            </w:rPr>
            <w:t>BA – spørger ind til muligheden for overnatning ifm. Kongressen.</w:t>
          </w:r>
        </w:p>
        <w:p w:rsidR="002861FA" w:rsidRDefault="00AF6272" w:rsidP="00110B72">
          <w:pPr>
            <w:rPr>
              <w:lang w:val="nn-NO"/>
            </w:rPr>
          </w:pPr>
          <w:r>
            <w:rPr>
              <w:lang w:val="nn-NO"/>
            </w:rPr>
            <w:t xml:space="preserve">Mikkel følger op og planlægger ud fra </w:t>
          </w:r>
          <w:r w:rsidR="00F67AB7">
            <w:rPr>
              <w:lang w:val="nn-NO"/>
            </w:rPr>
            <w:t>at bestyrelsesn ønsker overnatning og fælles spisning aftenen før, ligesom tidligere kongresser.</w:t>
          </w:r>
        </w:p>
        <w:p w:rsidR="00AF6272" w:rsidRDefault="00AF6272" w:rsidP="00110B72">
          <w:pPr>
            <w:rPr>
              <w:lang w:val="nn-NO"/>
            </w:rPr>
          </w:pPr>
        </w:p>
        <w:p w:rsidR="00AF6272" w:rsidRDefault="00F67AB7" w:rsidP="00110B72">
          <w:pPr>
            <w:rPr>
              <w:lang w:val="nn-NO"/>
            </w:rPr>
          </w:pPr>
          <w:r>
            <w:rPr>
              <w:lang w:val="nn-NO"/>
            </w:rPr>
            <w:t xml:space="preserve">SBN – </w:t>
          </w:r>
          <w:r w:rsidR="00AF6272">
            <w:rPr>
              <w:lang w:val="nn-NO"/>
            </w:rPr>
            <w:t>I forhold til generalforsamlingen, så burde Lillian have været valgt for 2 år, men de</w:t>
          </w:r>
          <w:r>
            <w:rPr>
              <w:lang w:val="nn-NO"/>
            </w:rPr>
            <w:t xml:space="preserve">r skete desværre </w:t>
          </w:r>
          <w:r w:rsidR="00AF6272">
            <w:rPr>
              <w:lang w:val="nn-NO"/>
            </w:rPr>
            <w:t>en fejl.</w:t>
          </w:r>
          <w:r>
            <w:rPr>
              <w:lang w:val="nn-NO"/>
            </w:rPr>
            <w:t xml:space="preserve"> </w:t>
          </w:r>
          <w:r w:rsidR="00AF6272">
            <w:rPr>
              <w:lang w:val="nn-NO"/>
            </w:rPr>
            <w:t>For at få det til at gå op, har vi aftalt med Lillian, at hun er på valg igen næsten år for et år, og så passer perioderne</w:t>
          </w:r>
          <w:r>
            <w:rPr>
              <w:lang w:val="nn-NO"/>
            </w:rPr>
            <w:t xml:space="preserve"> igen</w:t>
          </w:r>
          <w:r w:rsidR="00AF6272">
            <w:rPr>
              <w:lang w:val="nn-NO"/>
            </w:rPr>
            <w:t>.</w:t>
          </w:r>
        </w:p>
        <w:p w:rsidR="00AF6272" w:rsidRDefault="00AF6272" w:rsidP="00110B72">
          <w:pPr>
            <w:rPr>
              <w:lang w:val="nn-NO"/>
            </w:rPr>
          </w:pPr>
        </w:p>
        <w:p w:rsidR="00AF6272" w:rsidRDefault="0049686A" w:rsidP="00110B72">
          <w:pPr>
            <w:rPr>
              <w:lang w:val="nn-NO"/>
            </w:rPr>
          </w:pPr>
          <w:r>
            <w:rPr>
              <w:lang w:val="nn-NO"/>
            </w:rPr>
            <w:t>DJ – Rigtigt at der er sket en fejl, men alle i bestyrelsen har et ansvar for det</w:t>
          </w:r>
          <w:r w:rsidR="00320296">
            <w:rPr>
              <w:lang w:val="nn-NO"/>
            </w:rPr>
            <w:t>.</w:t>
          </w:r>
        </w:p>
        <w:p w:rsidR="00110B72" w:rsidRDefault="00110B72" w:rsidP="00110B72">
          <w:pPr>
            <w:rPr>
              <w:lang w:val="nn-NO"/>
            </w:rPr>
          </w:pPr>
        </w:p>
        <w:sdt>
          <w:sdtPr>
            <w:rPr>
              <w:b w:val="0"/>
              <w:u w:val="none"/>
              <w:lang w:val="nn-NO"/>
            </w:rPr>
            <w:alias w:val="Beslutning: Overføres til melding om beslutning"/>
            <w:tag w:val="MU_Vedtak"/>
            <w:id w:val="-1664626863"/>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AF2A3B" w:rsidP="00110B72">
              <w:pPr>
                <w:rPr>
                  <w:lang w:val="nn-NO"/>
                </w:rPr>
              </w:pPr>
              <w:r>
                <w:rPr>
                  <w:lang w:val="nn-NO"/>
                </w:rPr>
                <w:t>Taget til efterretning.</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10" w:name="CaseRef28006019"/>
      <w:bookmarkEnd w:id="10"/>
      <w:r>
        <w:rPr>
          <w:lang w:val="nn-NO"/>
        </w:rPr>
        <w:t>43/19 Evaluering af generalforsamlingen 2019</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43/19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8006019;CaseID22654771"/>
        <w:id w:val="-226070038"/>
        <w:placeholder>
          <w:docPart w:val="8D012BCF9F0A4CC4A6B411A693F122B0"/>
        </w:placeholder>
      </w:sdtPr>
      <w:sdtContent>
        <w:p w:rsidR="00110B72" w:rsidRDefault="00110B72" w:rsidP="00110B72">
          <w:pPr>
            <w:pStyle w:val="Normalhngendeindryk"/>
            <w:ind w:left="2127" w:hanging="2127"/>
            <w:jc w:val="left"/>
            <w:rPr>
              <w:rStyle w:val="TypografiNormalhngendeindrykFedTegn"/>
              <w:rFonts w:asciiTheme="minorHAnsi" w:hAnsiTheme="minorHAnsi"/>
              <w:b w:val="0"/>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 xml:space="preserve">Generalforsamlingen blev afholdt tirsdag den 19. marts 2019 på Hotel Svendborg. Der var 200 deltagere. 13 tilmeldte udeblev og 11 mødte op uden foregående tilmelding. </w:t>
          </w:r>
          <w:r>
            <w:rPr>
              <w:rStyle w:val="TypografiNormalhngendeindrykFedTegn"/>
              <w:rFonts w:asciiTheme="minorHAnsi" w:hAnsiTheme="minorHAnsi"/>
              <w:sz w:val="22"/>
              <w:szCs w:val="22"/>
            </w:rPr>
            <w:t>Mikkel stod for musikalsk akkompagnement af fællessange m.v.</w:t>
          </w:r>
        </w:p>
        <w:p w:rsidR="00110B72" w:rsidRDefault="00110B72" w:rsidP="00110B72">
          <w:pPr>
            <w:pStyle w:val="Normalhngendeindryk"/>
            <w:ind w:left="2127" w:hanging="2127"/>
            <w:jc w:val="left"/>
            <w:rPr>
              <w:rFonts w:asciiTheme="minorHAnsi" w:hAnsiTheme="minorHAnsi"/>
              <w:sz w:val="22"/>
              <w:szCs w:val="22"/>
            </w:rPr>
          </w:pPr>
          <w:r>
            <w:rPr>
              <w:rFonts w:asciiTheme="minorHAnsi" w:hAnsiTheme="minorHAnsi"/>
              <w:sz w:val="22"/>
              <w:szCs w:val="22"/>
            </w:rPr>
            <w:tab/>
            <w:t xml:space="preserve">Forslag til dato for generalforsamling 2020 er </w:t>
          </w:r>
          <w:r w:rsidRPr="0091629F">
            <w:rPr>
              <w:rFonts w:asciiTheme="minorHAnsi" w:hAnsiTheme="minorHAnsi"/>
              <w:b/>
              <w:sz w:val="22"/>
              <w:szCs w:val="22"/>
            </w:rPr>
            <w:t>onsdag den 18. marts 2020.</w:t>
          </w:r>
        </w:p>
        <w:p w:rsidR="00110B72" w:rsidRDefault="00110B72" w:rsidP="00110B72">
          <w:pPr>
            <w:pStyle w:val="Normalhngendeindryk"/>
            <w:ind w:left="2127" w:hanging="2127"/>
            <w:jc w:val="left"/>
            <w:rPr>
              <w:rFonts w:asciiTheme="minorHAnsi" w:hAnsiTheme="minorHAnsi"/>
              <w:sz w:val="22"/>
              <w:szCs w:val="22"/>
            </w:rPr>
          </w:pPr>
        </w:p>
        <w:p w:rsidR="00110B72" w:rsidRDefault="00110B72" w:rsidP="00110B72">
          <w:pPr>
            <w:pStyle w:val="Normalhngendeindryk"/>
            <w:ind w:left="2127" w:hanging="2127"/>
            <w:jc w:val="left"/>
            <w:rPr>
              <w:rFonts w:asciiTheme="minorHAnsi" w:hAnsiTheme="minorHAnsi"/>
              <w:sz w:val="22"/>
              <w:szCs w:val="22"/>
            </w:rPr>
          </w:pPr>
          <w:r>
            <w:rPr>
              <w:rFonts w:asciiTheme="minorHAnsi" w:hAnsiTheme="minorHAnsi"/>
              <w:sz w:val="22"/>
              <w:szCs w:val="22"/>
            </w:rPr>
            <w:lastRenderedPageBreak/>
            <w:tab/>
            <w:t>Mikkel har indhentet 3 tilbud:</w:t>
          </w:r>
          <w:r>
            <w:rPr>
              <w:rFonts w:asciiTheme="minorHAnsi" w:hAnsiTheme="minorHAnsi"/>
              <w:sz w:val="22"/>
              <w:szCs w:val="22"/>
            </w:rPr>
            <w:br/>
          </w:r>
        </w:p>
        <w:p w:rsidR="00110B72" w:rsidRDefault="00110B72" w:rsidP="00110B72">
          <w:pPr>
            <w:pStyle w:val="Normalhngendeindryk"/>
            <w:numPr>
              <w:ilvl w:val="0"/>
              <w:numId w:val="1"/>
            </w:numPr>
            <w:jc w:val="left"/>
            <w:rPr>
              <w:rFonts w:asciiTheme="minorHAnsi" w:hAnsiTheme="minorHAnsi"/>
              <w:sz w:val="22"/>
              <w:szCs w:val="22"/>
            </w:rPr>
          </w:pPr>
          <w:r w:rsidRPr="0091629F">
            <w:rPr>
              <w:rFonts w:asciiTheme="minorHAnsi" w:hAnsiTheme="minorHAnsi"/>
              <w:b/>
              <w:sz w:val="22"/>
              <w:szCs w:val="22"/>
              <w:u w:val="single"/>
            </w:rPr>
            <w:t>Hotel Christiansminde: Max kapacitet 220 personer</w:t>
          </w:r>
          <w:r>
            <w:rPr>
              <w:rFonts w:asciiTheme="minorHAnsi" w:hAnsiTheme="minorHAnsi"/>
              <w:sz w:val="22"/>
              <w:szCs w:val="22"/>
            </w:rPr>
            <w:br/>
          </w:r>
          <w:r w:rsidRPr="0091629F">
            <w:rPr>
              <w:rFonts w:asciiTheme="minorHAnsi" w:hAnsiTheme="minorHAnsi"/>
              <w:i/>
              <w:sz w:val="22"/>
              <w:szCs w:val="22"/>
            </w:rPr>
            <w:t>Ikke ledig kapacitet den 18-03-2020, men alternativt 11-03-2020</w:t>
          </w:r>
          <w:r w:rsidRPr="0091629F">
            <w:rPr>
              <w:rFonts w:asciiTheme="minorHAnsi" w:hAnsiTheme="minorHAnsi"/>
              <w:i/>
              <w:sz w:val="22"/>
              <w:szCs w:val="22"/>
            </w:rPr>
            <w:br/>
          </w:r>
          <w:r>
            <w:rPr>
              <w:rFonts w:asciiTheme="minorHAnsi" w:hAnsiTheme="minorHAnsi"/>
              <w:sz w:val="22"/>
              <w:szCs w:val="22"/>
            </w:rPr>
            <w:t>Formøde: kaffe, te, sødt, frugt &amp; snack</w:t>
          </w:r>
          <w:r>
            <w:rPr>
              <w:rFonts w:asciiTheme="minorHAnsi" w:hAnsiTheme="minorHAnsi"/>
              <w:sz w:val="22"/>
              <w:szCs w:val="22"/>
            </w:rPr>
            <w:br/>
            <w:t>135,- pr. person</w:t>
          </w:r>
          <w:r>
            <w:rPr>
              <w:rFonts w:asciiTheme="minorHAnsi" w:hAnsiTheme="minorHAnsi"/>
              <w:sz w:val="22"/>
              <w:szCs w:val="22"/>
            </w:rPr>
            <w:br/>
            <w:t>Generalforsamling: hovedret, kaffe, te, vand, frugt</w:t>
          </w:r>
          <w:r>
            <w:rPr>
              <w:rFonts w:asciiTheme="minorHAnsi" w:hAnsiTheme="minorHAnsi"/>
              <w:sz w:val="22"/>
              <w:szCs w:val="22"/>
            </w:rPr>
            <w:br/>
            <w:t>300,- pr. person</w:t>
          </w:r>
          <w:r>
            <w:rPr>
              <w:rFonts w:asciiTheme="minorHAnsi" w:hAnsiTheme="minorHAnsi"/>
              <w:sz w:val="22"/>
              <w:szCs w:val="22"/>
            </w:rPr>
            <w:br/>
          </w:r>
        </w:p>
        <w:p w:rsidR="00110B72" w:rsidRDefault="00110B72" w:rsidP="00110B72">
          <w:pPr>
            <w:pStyle w:val="Normalhngendeindryk"/>
            <w:numPr>
              <w:ilvl w:val="0"/>
              <w:numId w:val="1"/>
            </w:numPr>
            <w:jc w:val="left"/>
            <w:rPr>
              <w:rFonts w:asciiTheme="minorHAnsi" w:hAnsiTheme="minorHAnsi"/>
              <w:sz w:val="22"/>
              <w:szCs w:val="22"/>
            </w:rPr>
          </w:pPr>
          <w:r w:rsidRPr="0091629F">
            <w:rPr>
              <w:rFonts w:asciiTheme="minorHAnsi" w:hAnsiTheme="minorHAnsi"/>
              <w:b/>
              <w:sz w:val="22"/>
              <w:szCs w:val="22"/>
              <w:u w:val="single"/>
            </w:rPr>
            <w:t>Hotel Svendborg: Max kapacitet 210/300 personer</w:t>
          </w:r>
          <w:r w:rsidRPr="0091629F">
            <w:rPr>
              <w:rFonts w:asciiTheme="minorHAnsi" w:hAnsiTheme="minorHAnsi"/>
              <w:b/>
              <w:sz w:val="22"/>
              <w:szCs w:val="22"/>
              <w:u w:val="single"/>
            </w:rPr>
            <w:br/>
          </w:r>
          <w:r>
            <w:rPr>
              <w:rFonts w:asciiTheme="minorHAnsi" w:hAnsiTheme="minorHAnsi"/>
              <w:sz w:val="22"/>
              <w:szCs w:val="22"/>
            </w:rPr>
            <w:t>Formøde: kaffe, te, isvand, sødt og grønt</w:t>
          </w:r>
          <w:r>
            <w:rPr>
              <w:rFonts w:asciiTheme="minorHAnsi" w:hAnsiTheme="minorHAnsi"/>
              <w:sz w:val="22"/>
              <w:szCs w:val="22"/>
            </w:rPr>
            <w:br/>
            <w:t>75,- pr. person</w:t>
          </w:r>
          <w:r>
            <w:rPr>
              <w:rFonts w:asciiTheme="minorHAnsi" w:hAnsiTheme="minorHAnsi"/>
              <w:sz w:val="22"/>
              <w:szCs w:val="22"/>
            </w:rPr>
            <w:br/>
            <w:t>Generalforsamling: buffet, kaffe, te, isvand &amp; frugt</w:t>
          </w:r>
          <w:r>
            <w:rPr>
              <w:rFonts w:asciiTheme="minorHAnsi" w:hAnsiTheme="minorHAnsi"/>
              <w:sz w:val="22"/>
              <w:szCs w:val="22"/>
            </w:rPr>
            <w:br/>
            <w:t xml:space="preserve">360,- pr. person </w:t>
          </w:r>
          <w:r>
            <w:rPr>
              <w:rFonts w:asciiTheme="minorHAnsi" w:hAnsiTheme="minorHAnsi"/>
              <w:sz w:val="22"/>
              <w:szCs w:val="22"/>
            </w:rPr>
            <w:br/>
          </w:r>
        </w:p>
        <w:p w:rsidR="00110B72" w:rsidRDefault="00110B72" w:rsidP="00110B72">
          <w:pPr>
            <w:pStyle w:val="Normalhngendeindryk"/>
            <w:numPr>
              <w:ilvl w:val="0"/>
              <w:numId w:val="1"/>
            </w:numPr>
            <w:jc w:val="left"/>
            <w:rPr>
              <w:rFonts w:asciiTheme="minorHAnsi" w:hAnsiTheme="minorHAnsi"/>
              <w:sz w:val="22"/>
              <w:szCs w:val="22"/>
            </w:rPr>
          </w:pPr>
          <w:r w:rsidRPr="0091629F">
            <w:rPr>
              <w:rFonts w:asciiTheme="minorHAnsi" w:hAnsiTheme="minorHAnsi"/>
              <w:b/>
              <w:sz w:val="22"/>
              <w:szCs w:val="22"/>
              <w:u w:val="single"/>
            </w:rPr>
            <w:t>Hotel Faaborg Fjord: Max kapacitet 500 personer</w:t>
          </w:r>
          <w:r w:rsidRPr="0091629F">
            <w:rPr>
              <w:rFonts w:asciiTheme="minorHAnsi" w:hAnsiTheme="minorHAnsi"/>
              <w:b/>
              <w:sz w:val="22"/>
              <w:szCs w:val="22"/>
              <w:u w:val="single"/>
            </w:rPr>
            <w:br/>
          </w:r>
          <w:r>
            <w:rPr>
              <w:rFonts w:asciiTheme="minorHAnsi" w:hAnsiTheme="minorHAnsi"/>
              <w:sz w:val="22"/>
              <w:szCs w:val="22"/>
            </w:rPr>
            <w:t>Formøde: kaffe, te, isvand, sødt og sundt</w:t>
          </w:r>
          <w:r>
            <w:rPr>
              <w:rFonts w:asciiTheme="minorHAnsi" w:hAnsiTheme="minorHAnsi"/>
              <w:sz w:val="22"/>
              <w:szCs w:val="22"/>
            </w:rPr>
            <w:br/>
            <w:t>75,- pr. person</w:t>
          </w:r>
          <w:r>
            <w:rPr>
              <w:rFonts w:asciiTheme="minorHAnsi" w:hAnsiTheme="minorHAnsi"/>
              <w:sz w:val="22"/>
              <w:szCs w:val="22"/>
            </w:rPr>
            <w:br/>
            <w:t>Generalforsamling: 2-retters menu, sødt &amp; sundt, kaffe, te, isvand</w:t>
          </w:r>
          <w:r>
            <w:rPr>
              <w:rFonts w:asciiTheme="minorHAnsi" w:hAnsiTheme="minorHAnsi"/>
              <w:sz w:val="22"/>
              <w:szCs w:val="22"/>
            </w:rPr>
            <w:br/>
            <w:t>349,- pr. person</w:t>
          </w:r>
          <w:r>
            <w:rPr>
              <w:rFonts w:asciiTheme="minorHAnsi" w:hAnsiTheme="minorHAnsi"/>
              <w:sz w:val="22"/>
              <w:szCs w:val="22"/>
            </w:rPr>
            <w:br/>
          </w:r>
        </w:p>
        <w:p w:rsidR="00110B72" w:rsidRPr="001F50B7" w:rsidRDefault="00110B72" w:rsidP="00110B72">
          <w:pPr>
            <w:pStyle w:val="Normalhngendeindryk"/>
            <w:ind w:left="2130" w:firstLine="0"/>
            <w:jc w:val="left"/>
            <w:rPr>
              <w:rFonts w:asciiTheme="minorHAnsi" w:hAnsiTheme="minorHAnsi"/>
              <w:sz w:val="22"/>
              <w:szCs w:val="22"/>
            </w:rPr>
          </w:pPr>
          <w:r>
            <w:rPr>
              <w:rFonts w:asciiTheme="minorHAnsi" w:hAnsiTheme="minorHAnsi"/>
              <w:sz w:val="22"/>
              <w:szCs w:val="22"/>
            </w:rPr>
            <w:t>Formanden er på valg i 2020 hvilket må forventes at kunne gives udslag i flere deltagere end i 2019.</w:t>
          </w:r>
        </w:p>
        <w:p w:rsidR="00110B72" w:rsidRPr="00483DB7" w:rsidRDefault="00110B72" w:rsidP="00110B72">
          <w:pPr>
            <w:pStyle w:val="Normalhngendeindryk"/>
            <w:jc w:val="left"/>
            <w:rPr>
              <w:rFonts w:asciiTheme="minorHAnsi" w:hAnsiTheme="minorHAnsi"/>
              <w:sz w:val="22"/>
              <w:szCs w:val="22"/>
            </w:rPr>
          </w:pPr>
        </w:p>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Bestyrelsen bedes tage stilling til hvor man ønsker at afholde generalforsamlingen i 2020, og hvad man ønsker i forhold til evt. musikalsk akkompagnement.</w:t>
          </w:r>
        </w:p>
        <w:p w:rsidR="00110B72" w:rsidRPr="00483DB7" w:rsidRDefault="00110B72" w:rsidP="00110B72">
          <w:pPr>
            <w:pStyle w:val="Normalhngendeindryk"/>
            <w:jc w:val="left"/>
            <w:rPr>
              <w:rFonts w:asciiTheme="minorHAnsi" w:hAnsiTheme="minorHAnsi"/>
              <w:sz w:val="22"/>
              <w:szCs w:val="22"/>
            </w:rPr>
          </w:pPr>
        </w:p>
        <w:p w:rsidR="00110B72" w:rsidRDefault="00110B72" w:rsidP="00110B72">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Tilbud fra ovennævnte hoteller.</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43/19"/>
        <w:tag w:val="HandlingID28006019;CaseID22654771"/>
        <w:id w:val="-39982047"/>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FF2B99" w:rsidP="00110B72">
          <w:pPr>
            <w:rPr>
              <w:lang w:val="nn-NO"/>
            </w:rPr>
          </w:pPr>
          <w:r>
            <w:rPr>
              <w:lang w:val="nn-NO"/>
            </w:rPr>
            <w:t xml:space="preserve">DJ – jeg hørte på generalforsamlingen at man synes der </w:t>
          </w:r>
          <w:r w:rsidR="00BA6EC1">
            <w:rPr>
              <w:lang w:val="nn-NO"/>
            </w:rPr>
            <w:t>var for kort tid til at spise.</w:t>
          </w:r>
        </w:p>
        <w:p w:rsidR="00BA6EC1" w:rsidRDefault="00BA6EC1" w:rsidP="00110B72">
          <w:pPr>
            <w:rPr>
              <w:lang w:val="nn-NO"/>
            </w:rPr>
          </w:pPr>
        </w:p>
        <w:p w:rsidR="00BA6EC1" w:rsidRDefault="00BA6EC1" w:rsidP="00110B72">
          <w:pPr>
            <w:rPr>
              <w:lang w:val="nn-NO"/>
            </w:rPr>
          </w:pPr>
          <w:r>
            <w:rPr>
              <w:lang w:val="nn-NO"/>
            </w:rPr>
            <w:t>RS – det er rigtigt, specielt os der stod sidst i køen.</w:t>
          </w:r>
        </w:p>
        <w:p w:rsidR="00BA6EC1" w:rsidRDefault="00BA6EC1" w:rsidP="00110B72">
          <w:pPr>
            <w:rPr>
              <w:lang w:val="nn-NO"/>
            </w:rPr>
          </w:pPr>
        </w:p>
        <w:p w:rsidR="00BA6EC1" w:rsidRDefault="00BA6EC1" w:rsidP="00110B72">
          <w:pPr>
            <w:rPr>
              <w:lang w:val="nn-NO"/>
            </w:rPr>
          </w:pPr>
          <w:r>
            <w:rPr>
              <w:lang w:val="nn-NO"/>
            </w:rPr>
            <w:t>AL – enig i at der var for lidt tid.</w:t>
          </w:r>
        </w:p>
        <w:p w:rsidR="00BA6EC1" w:rsidRDefault="00BA6EC1" w:rsidP="00110B72">
          <w:pPr>
            <w:rPr>
              <w:lang w:val="nn-NO"/>
            </w:rPr>
          </w:pPr>
        </w:p>
        <w:p w:rsidR="00BA6EC1" w:rsidRDefault="00BA6EC1" w:rsidP="00110B72">
          <w:pPr>
            <w:rPr>
              <w:lang w:val="nn-NO"/>
            </w:rPr>
          </w:pPr>
          <w:r>
            <w:rPr>
              <w:lang w:val="nn-NO"/>
            </w:rPr>
            <w:t>SBN – jeg synes det var uprofessionelt at vi skulle tage stole fra restauranten for at have stole nok i mødelokalet.</w:t>
          </w:r>
        </w:p>
        <w:p w:rsidR="00BA6EC1" w:rsidRDefault="00BA6EC1" w:rsidP="00110B72">
          <w:pPr>
            <w:rPr>
              <w:lang w:val="nn-NO"/>
            </w:rPr>
          </w:pPr>
        </w:p>
        <w:p w:rsidR="00BA6EC1" w:rsidRDefault="00BA6EC1" w:rsidP="00110B72">
          <w:pPr>
            <w:rPr>
              <w:lang w:val="nn-NO"/>
            </w:rPr>
          </w:pPr>
          <w:r>
            <w:rPr>
              <w:lang w:val="nn-NO"/>
            </w:rPr>
            <w:t xml:space="preserve">BA – der var mange der sagde at der var meget indelukket i lokalet. </w:t>
          </w:r>
        </w:p>
        <w:p w:rsidR="00BA6EC1" w:rsidRDefault="00BA6EC1" w:rsidP="00110B72">
          <w:pPr>
            <w:rPr>
              <w:lang w:val="nn-NO"/>
            </w:rPr>
          </w:pPr>
        </w:p>
        <w:p w:rsidR="00BA6EC1" w:rsidRDefault="00BA6EC1" w:rsidP="00110B72">
          <w:pPr>
            <w:rPr>
              <w:lang w:val="nn-NO"/>
            </w:rPr>
          </w:pPr>
          <w:r>
            <w:rPr>
              <w:lang w:val="nn-NO"/>
            </w:rPr>
            <w:t>SBN – vi skal evaluere den generalforsamling der har været afholdt. For mig behøver det ikke at være Hotel Svendborg næste år. Jeg synes ikke servicen var den bedste.</w:t>
          </w:r>
        </w:p>
        <w:p w:rsidR="00BA6EC1" w:rsidRDefault="00BA6EC1" w:rsidP="00110B72">
          <w:pPr>
            <w:rPr>
              <w:lang w:val="nn-NO"/>
            </w:rPr>
          </w:pPr>
        </w:p>
        <w:p w:rsidR="00BA6EC1" w:rsidRDefault="00BA6EC1" w:rsidP="00110B72">
          <w:pPr>
            <w:rPr>
              <w:lang w:val="nn-NO"/>
            </w:rPr>
          </w:pPr>
          <w:r>
            <w:rPr>
              <w:lang w:val="nn-NO"/>
            </w:rPr>
            <w:t>MH – det var rigtig uheldigt at Gert</w:t>
          </w:r>
          <w:r w:rsidR="00EF3552">
            <w:rPr>
              <w:lang w:val="nn-NO"/>
            </w:rPr>
            <w:t xml:space="preserve"> fra Hus Forbi</w:t>
          </w:r>
          <w:r>
            <w:rPr>
              <w:lang w:val="nn-NO"/>
            </w:rPr>
            <w:t xml:space="preserve"> blev stoppet af personalet. For mig behøver det ikke at være Hotel Svendborg.</w:t>
          </w:r>
        </w:p>
        <w:p w:rsidR="00BA6EC1" w:rsidRDefault="00BA6EC1" w:rsidP="00110B72">
          <w:pPr>
            <w:rPr>
              <w:lang w:val="nn-NO"/>
            </w:rPr>
          </w:pPr>
        </w:p>
        <w:p w:rsidR="00BA6EC1" w:rsidRDefault="00BA6EC1" w:rsidP="00110B72">
          <w:pPr>
            <w:rPr>
              <w:lang w:val="nn-NO"/>
            </w:rPr>
          </w:pPr>
          <w:r>
            <w:rPr>
              <w:lang w:val="nn-NO"/>
            </w:rPr>
            <w:t xml:space="preserve">AL – som </w:t>
          </w:r>
          <w:r w:rsidR="00EF3552">
            <w:rPr>
              <w:lang w:val="nn-NO"/>
            </w:rPr>
            <w:t>I</w:t>
          </w:r>
          <w:r>
            <w:rPr>
              <w:lang w:val="nn-NO"/>
            </w:rPr>
            <w:t xml:space="preserve"> skriver så kan der komme flere næste år og Faaborg Fjord har kapaciteten. </w:t>
          </w:r>
        </w:p>
        <w:p w:rsidR="00BA6EC1" w:rsidRDefault="00BA6EC1" w:rsidP="00110B72">
          <w:pPr>
            <w:rPr>
              <w:lang w:val="nn-NO"/>
            </w:rPr>
          </w:pPr>
        </w:p>
        <w:p w:rsidR="00BA6EC1" w:rsidRDefault="00BA6EC1" w:rsidP="00110B72">
          <w:pPr>
            <w:rPr>
              <w:lang w:val="nn-NO"/>
            </w:rPr>
          </w:pPr>
          <w:r>
            <w:rPr>
              <w:lang w:val="nn-NO"/>
            </w:rPr>
            <w:t>LH – Tænker absolut Faaborg Fjord – det er længe siden vi har holdt noget i FMK kommune. Det kan måske få en del af vores kollegaer til at møde op.</w:t>
          </w:r>
        </w:p>
        <w:p w:rsidR="00BA6EC1" w:rsidRDefault="00BA6EC1" w:rsidP="00110B72">
          <w:pPr>
            <w:rPr>
              <w:lang w:val="nn-NO"/>
            </w:rPr>
          </w:pPr>
        </w:p>
        <w:p w:rsidR="00BA6EC1" w:rsidRDefault="00BA6EC1" w:rsidP="00110B72">
          <w:pPr>
            <w:rPr>
              <w:lang w:val="nn-NO"/>
            </w:rPr>
          </w:pPr>
          <w:r>
            <w:rPr>
              <w:lang w:val="nn-NO"/>
            </w:rPr>
            <w:t xml:space="preserve">BA –Jeg synes der var ved at gå kage i vores valgprocedurer. </w:t>
          </w:r>
          <w:r w:rsidR="00EF3552">
            <w:rPr>
              <w:lang w:val="nn-NO"/>
            </w:rPr>
            <w:br/>
          </w:r>
          <w:r>
            <w:rPr>
              <w:lang w:val="nn-NO"/>
            </w:rPr>
            <w:t xml:space="preserve">Vi havde taget nogle klare beslutninger på formødet, men alligevel opstod der forvirring. </w:t>
          </w:r>
          <w:r w:rsidR="00EF3552">
            <w:rPr>
              <w:lang w:val="nn-NO"/>
            </w:rPr>
            <w:br/>
          </w:r>
          <w:r>
            <w:rPr>
              <w:lang w:val="nn-NO"/>
            </w:rPr>
            <w:t>Jeg synes at når vi har aftalt en procedure på formødet, så er det den vi følger.</w:t>
          </w:r>
        </w:p>
        <w:p w:rsidR="00BA6EC1" w:rsidRDefault="00BA6EC1" w:rsidP="00110B72">
          <w:pPr>
            <w:rPr>
              <w:lang w:val="nn-NO"/>
            </w:rPr>
          </w:pPr>
          <w:r>
            <w:rPr>
              <w:lang w:val="nn-NO"/>
            </w:rPr>
            <w:t>Set nede fra salen, var det meget uheldigt.</w:t>
          </w:r>
        </w:p>
        <w:p w:rsidR="00BA6EC1" w:rsidRDefault="00BA6EC1" w:rsidP="00110B72">
          <w:pPr>
            <w:rPr>
              <w:lang w:val="nn-NO"/>
            </w:rPr>
          </w:pPr>
        </w:p>
        <w:p w:rsidR="00BA6EC1" w:rsidRDefault="00BA6EC1" w:rsidP="00110B72">
          <w:pPr>
            <w:rPr>
              <w:lang w:val="nn-NO"/>
            </w:rPr>
          </w:pPr>
          <w:r>
            <w:rPr>
              <w:lang w:val="nn-NO"/>
            </w:rPr>
            <w:t>AL – Jeg tænker hvem det var der gav kontraordre i forhold til valgproceduren.</w:t>
          </w:r>
        </w:p>
        <w:p w:rsidR="00BA6EC1" w:rsidRDefault="00BA6EC1" w:rsidP="00110B72">
          <w:pPr>
            <w:rPr>
              <w:lang w:val="nn-NO"/>
            </w:rPr>
          </w:pPr>
        </w:p>
        <w:p w:rsidR="00BA6EC1" w:rsidRDefault="00BA6EC1" w:rsidP="00110B72">
          <w:pPr>
            <w:rPr>
              <w:lang w:val="nn-NO"/>
            </w:rPr>
          </w:pPr>
          <w:r>
            <w:rPr>
              <w:lang w:val="nn-NO"/>
            </w:rPr>
            <w:t xml:space="preserve">LA – Kan vi ikke skrive det ned allerede nu, så vi ikke skal have diskutionen hvert år. </w:t>
          </w:r>
        </w:p>
        <w:p w:rsidR="00BA6EC1" w:rsidRDefault="00BA6EC1" w:rsidP="00110B72">
          <w:pPr>
            <w:rPr>
              <w:lang w:val="nn-NO"/>
            </w:rPr>
          </w:pPr>
        </w:p>
        <w:p w:rsidR="00BA6EC1" w:rsidRDefault="00BA6EC1" w:rsidP="00110B72">
          <w:pPr>
            <w:rPr>
              <w:lang w:val="nn-NO"/>
            </w:rPr>
          </w:pPr>
          <w:r>
            <w:rPr>
              <w:lang w:val="nn-NO"/>
            </w:rPr>
            <w:t xml:space="preserve">SBN – Det kan vi sagtens. </w:t>
          </w:r>
          <w:r w:rsidR="007E0602">
            <w:rPr>
              <w:lang w:val="nn-NO"/>
            </w:rPr>
            <w:t>Mit oplæg til næste år er at vi spørger Ninna, der er formand i Odense som den ene dirrigent. Som 2. dirrigent vil jeg foreslå Marianne Winther. Vi har desværre ikke mulighed for at bruge Ebbe som dirigent, da han er gået på pension.</w:t>
          </w:r>
        </w:p>
        <w:p w:rsidR="007E0602" w:rsidRDefault="007E0602" w:rsidP="00110B72">
          <w:pPr>
            <w:rPr>
              <w:lang w:val="nn-NO"/>
            </w:rPr>
          </w:pPr>
        </w:p>
        <w:p w:rsidR="007E0602" w:rsidRDefault="007E0602" w:rsidP="00110B72">
          <w:pPr>
            <w:rPr>
              <w:lang w:val="nn-NO"/>
            </w:rPr>
          </w:pPr>
          <w:r>
            <w:rPr>
              <w:lang w:val="nn-NO"/>
            </w:rPr>
            <w:t>Jon – jeg skal være dirigent på generalforsamlingen i FOA Odense og jeg tilbyder også gerne min arbejdskraft</w:t>
          </w:r>
          <w:r w:rsidR="00EF3552">
            <w:rPr>
              <w:lang w:val="nn-NO"/>
            </w:rPr>
            <w:t xml:space="preserve"> til FOA Sydfyns generalforsamling.</w:t>
          </w:r>
        </w:p>
        <w:p w:rsidR="00EF3552" w:rsidRDefault="00EF3552" w:rsidP="00110B72">
          <w:pPr>
            <w:rPr>
              <w:lang w:val="nn-NO"/>
            </w:rPr>
          </w:pPr>
        </w:p>
        <w:p w:rsidR="00EF3552" w:rsidRDefault="00EF3552" w:rsidP="00110B72">
          <w:pPr>
            <w:rPr>
              <w:lang w:val="nn-NO"/>
            </w:rPr>
          </w:pPr>
          <w:r>
            <w:rPr>
              <w:lang w:val="nn-NO"/>
            </w:rPr>
            <w:t>SBN – tak til Jon, det tager vi selvfølgelig med i overvejelserne.</w:t>
          </w:r>
        </w:p>
        <w:p w:rsidR="007E0602" w:rsidRDefault="007E0602" w:rsidP="00110B72">
          <w:pPr>
            <w:rPr>
              <w:lang w:val="nn-NO"/>
            </w:rPr>
          </w:pPr>
        </w:p>
        <w:p w:rsidR="007E0602" w:rsidRDefault="00825E53" w:rsidP="00110B72">
          <w:pPr>
            <w:rPr>
              <w:lang w:val="nn-NO"/>
            </w:rPr>
          </w:pPr>
          <w:r>
            <w:rPr>
              <w:lang w:val="nn-NO"/>
            </w:rPr>
            <w:t xml:space="preserve">LB – til evaluering vil jeg sige at dagsordenen var rodet. </w:t>
          </w:r>
          <w:r w:rsidR="00EF3552">
            <w:rPr>
              <w:lang w:val="nn-NO"/>
            </w:rPr>
            <w:br/>
          </w:r>
          <w:r>
            <w:rPr>
              <w:lang w:val="nn-NO"/>
            </w:rPr>
            <w:t xml:space="preserve">Vi kunne godt have kørt tidsplanen mere flydende. </w:t>
          </w:r>
          <w:r w:rsidR="005879B1">
            <w:rPr>
              <w:lang w:val="nn-NO"/>
            </w:rPr>
            <w:br/>
            <w:t>I forhold til at afholde generalforsamling på Hotel Faaborg Fjord, vil det kunne besværliggøre det for medlemmer fra Ærø i at deltage (i forhold til færgens sejltider)?</w:t>
          </w:r>
        </w:p>
        <w:p w:rsidR="00825E53" w:rsidRDefault="00825E53" w:rsidP="00110B72">
          <w:pPr>
            <w:rPr>
              <w:lang w:val="nn-NO"/>
            </w:rPr>
          </w:pPr>
        </w:p>
        <w:p w:rsidR="00825E53" w:rsidRDefault="00825E53" w:rsidP="00110B72">
          <w:pPr>
            <w:rPr>
              <w:lang w:val="nn-NO"/>
            </w:rPr>
          </w:pPr>
          <w:r>
            <w:rPr>
              <w:lang w:val="nn-NO"/>
            </w:rPr>
            <w:t xml:space="preserve">RS </w:t>
          </w:r>
          <w:r w:rsidR="00EF3552">
            <w:rPr>
              <w:lang w:val="nn-NO"/>
            </w:rPr>
            <w:t>–</w:t>
          </w:r>
          <w:r>
            <w:rPr>
              <w:lang w:val="nn-NO"/>
            </w:rPr>
            <w:t xml:space="preserve"> </w:t>
          </w:r>
          <w:r w:rsidR="00EF3552">
            <w:rPr>
              <w:lang w:val="nn-NO"/>
            </w:rPr>
            <w:t>T</w:t>
          </w:r>
          <w:r>
            <w:rPr>
              <w:lang w:val="nn-NO"/>
            </w:rPr>
            <w:t xml:space="preserve">ror ikke man skal have 2 indlæg udefra. </w:t>
          </w:r>
        </w:p>
        <w:p w:rsidR="00825E53" w:rsidRDefault="00825E53" w:rsidP="00110B72">
          <w:pPr>
            <w:rPr>
              <w:lang w:val="nn-NO"/>
            </w:rPr>
          </w:pPr>
        </w:p>
        <w:p w:rsidR="00825E53" w:rsidRDefault="00825E53" w:rsidP="00110B72">
          <w:pPr>
            <w:rPr>
              <w:lang w:val="nn-NO"/>
            </w:rPr>
          </w:pPr>
          <w:r>
            <w:rPr>
              <w:lang w:val="nn-NO"/>
            </w:rPr>
            <w:t xml:space="preserve">BA – </w:t>
          </w:r>
          <w:r w:rsidR="00EF3552">
            <w:rPr>
              <w:lang w:val="nn-NO"/>
            </w:rPr>
            <w:t>S</w:t>
          </w:r>
          <w:r>
            <w:rPr>
              <w:lang w:val="nn-NO"/>
            </w:rPr>
            <w:t xml:space="preserve">ynes Gert var rigtig spændende og interessant at have med. </w:t>
          </w:r>
        </w:p>
        <w:p w:rsidR="00825E53" w:rsidRDefault="00825E53" w:rsidP="00110B72">
          <w:pPr>
            <w:rPr>
              <w:lang w:val="nn-NO"/>
            </w:rPr>
          </w:pPr>
        </w:p>
        <w:p w:rsidR="00825E53" w:rsidRDefault="00825E53" w:rsidP="00110B72">
          <w:pPr>
            <w:rPr>
              <w:lang w:val="nn-NO"/>
            </w:rPr>
          </w:pPr>
          <w:r>
            <w:rPr>
              <w:lang w:val="nn-NO"/>
            </w:rPr>
            <w:t xml:space="preserve">LB – </w:t>
          </w:r>
          <w:r w:rsidR="00EF3552">
            <w:rPr>
              <w:lang w:val="nn-NO"/>
            </w:rPr>
            <w:t>K</w:t>
          </w:r>
          <w:r>
            <w:rPr>
              <w:lang w:val="nn-NO"/>
            </w:rPr>
            <w:t>unne det være interessant at have et fagligt indslag i stedet for (fra Forbundet eller FH)?</w:t>
          </w:r>
        </w:p>
        <w:p w:rsidR="00825E53" w:rsidRDefault="00825E53" w:rsidP="00110B72">
          <w:pPr>
            <w:rPr>
              <w:lang w:val="nn-NO"/>
            </w:rPr>
          </w:pPr>
        </w:p>
        <w:p w:rsidR="007E6664" w:rsidRDefault="007E6664" w:rsidP="00110B72">
          <w:pPr>
            <w:rPr>
              <w:lang w:val="nn-NO"/>
            </w:rPr>
          </w:pPr>
          <w:r>
            <w:rPr>
              <w:lang w:val="nn-NO"/>
            </w:rPr>
            <w:t xml:space="preserve">MH – kunne tænke mig at vi taler valgprocedurer osv. til mødet inden formødet. </w:t>
          </w:r>
        </w:p>
        <w:p w:rsidR="007E6664" w:rsidRDefault="007E6664" w:rsidP="00110B72">
          <w:pPr>
            <w:rPr>
              <w:lang w:val="nn-NO"/>
            </w:rPr>
          </w:pPr>
        </w:p>
        <w:p w:rsidR="007E6664" w:rsidRDefault="007E6664" w:rsidP="00110B72">
          <w:pPr>
            <w:rPr>
              <w:lang w:val="nn-NO"/>
            </w:rPr>
          </w:pPr>
          <w:r>
            <w:rPr>
              <w:lang w:val="nn-NO"/>
            </w:rPr>
            <w:t>DJ – Er alle enige i at det skal være den 18. marts 2020 og at det afholdes på Faaborg Fjord</w:t>
          </w:r>
          <w:r w:rsidR="00EF3552">
            <w:rPr>
              <w:lang w:val="nn-NO"/>
            </w:rPr>
            <w:t>?</w:t>
          </w:r>
        </w:p>
        <w:p w:rsidR="00110B72" w:rsidRDefault="00110B72" w:rsidP="00110B72">
          <w:pPr>
            <w:rPr>
              <w:lang w:val="nn-NO"/>
            </w:rPr>
          </w:pPr>
        </w:p>
        <w:sdt>
          <w:sdtPr>
            <w:rPr>
              <w:b w:val="0"/>
              <w:u w:val="none"/>
              <w:lang w:val="nn-NO"/>
            </w:rPr>
            <w:alias w:val="Beslutning: Overføres til melding om beslutning"/>
            <w:tag w:val="MU_Vedtak"/>
            <w:id w:val="-805158064"/>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7E6664" w:rsidP="00110B72">
              <w:pPr>
                <w:rPr>
                  <w:lang w:val="nn-NO"/>
                </w:rPr>
              </w:pPr>
              <w:r>
                <w:rPr>
                  <w:lang w:val="nn-NO"/>
                </w:rPr>
                <w:t>Generalforsamlingen afholdes den 18-03-2020 på Hotel Faaborg Fjord.</w:t>
              </w:r>
            </w:p>
            <w:p w:rsidR="007E6664" w:rsidRDefault="007417FB" w:rsidP="00110B72">
              <w:pPr>
                <w:rPr>
                  <w:lang w:val="nn-NO"/>
                </w:rPr>
              </w:pPr>
              <w:r>
                <w:rPr>
                  <w:lang w:val="nn-NO"/>
                </w:rPr>
                <w:t>Mikkel spiller til</w:t>
              </w:r>
              <w:r w:rsidR="00EF3552">
                <w:rPr>
                  <w:lang w:val="nn-NO"/>
                </w:rPr>
                <w:t xml:space="preserve"> faneindmarch m.v.</w:t>
              </w:r>
              <w:r>
                <w:rPr>
                  <w:lang w:val="nn-NO"/>
                </w:rPr>
                <w:t xml:space="preserve"> som i 2019.</w:t>
              </w:r>
            </w:p>
            <w:p w:rsidR="007417FB" w:rsidRDefault="007417FB" w:rsidP="00110B72">
              <w:pPr>
                <w:rPr>
                  <w:lang w:val="nn-NO"/>
                </w:rPr>
              </w:pPr>
            </w:p>
            <w:p w:rsidR="00110B72" w:rsidRDefault="007417FB" w:rsidP="00110B72">
              <w:pPr>
                <w:rPr>
                  <w:lang w:val="nn-NO"/>
                </w:rPr>
              </w:pPr>
              <w:r>
                <w:rPr>
                  <w:lang w:val="nn-NO"/>
                </w:rPr>
                <w:t xml:space="preserve">Til næste bestyrelsesmøde </w:t>
              </w:r>
              <w:r w:rsidR="00EF3552">
                <w:rPr>
                  <w:lang w:val="nn-NO"/>
                </w:rPr>
                <w:t>med</w:t>
              </w:r>
              <w:r>
                <w:rPr>
                  <w:lang w:val="nn-NO"/>
                </w:rPr>
                <w:t>tage</w:t>
              </w:r>
              <w:r w:rsidR="00EF3552">
                <w:rPr>
                  <w:lang w:val="nn-NO"/>
                </w:rPr>
                <w:t>s</w:t>
              </w:r>
              <w:r>
                <w:rPr>
                  <w:lang w:val="nn-NO"/>
                </w:rPr>
                <w:t xml:space="preserve"> </w:t>
              </w:r>
              <w:r w:rsidR="00EF3552">
                <w:rPr>
                  <w:lang w:val="nn-NO"/>
                </w:rPr>
                <w:t xml:space="preserve">punkt om </w:t>
              </w:r>
              <w:r>
                <w:rPr>
                  <w:lang w:val="nn-NO"/>
                </w:rPr>
                <w:t xml:space="preserve">evt. </w:t>
              </w:r>
              <w:r w:rsidR="00EF3552">
                <w:rPr>
                  <w:lang w:val="nn-NO"/>
                </w:rPr>
                <w:t>a</w:t>
              </w:r>
              <w:r>
                <w:rPr>
                  <w:lang w:val="nn-NO"/>
                </w:rPr>
                <w:t>nskaffelse af ny fane.</w:t>
              </w: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11" w:name="CaseRef27991523"/>
      <w:bookmarkEnd w:id="11"/>
      <w:r>
        <w:rPr>
          <w:lang w:val="nn-NO"/>
        </w:rPr>
        <w:t>44/19 Orientering fra A-kassen</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44/19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7991523;CaseID21558008"/>
        <w:id w:val="1924982874"/>
        <w:placeholder>
          <w:docPart w:val="721337F56A0E4DC783300AA464CE35E8"/>
        </w:placeholder>
      </w:sdtPr>
      <w:sdtContent>
        <w:p w:rsidR="00110B72" w:rsidRDefault="00110B72" w:rsidP="00110B72">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A-kassen orienterer om seneste nyt fra området, herunder ledighedstal fra seneste periode.</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44/19"/>
        <w:tag w:val="HandlingID27991523;CaseID21558008"/>
        <w:id w:val="-1594470290"/>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BF2051" w:rsidP="00110B72">
          <w:pPr>
            <w:rPr>
              <w:lang w:val="nn-NO"/>
            </w:rPr>
          </w:pPr>
          <w:r>
            <w:rPr>
              <w:lang w:val="nn-NO"/>
            </w:rPr>
            <w:t xml:space="preserve">JL – Ledigheden har ændret sig med 1 i forhold til sidste møde. </w:t>
          </w:r>
          <w:r w:rsidR="00F17DBE">
            <w:rPr>
              <w:lang w:val="nn-NO"/>
            </w:rPr>
            <w:br/>
          </w:r>
          <w:r>
            <w:rPr>
              <w:lang w:val="nn-NO"/>
            </w:rPr>
            <w:t>Vi har 83 ledige</w:t>
          </w:r>
          <w:r w:rsidR="003234D5">
            <w:rPr>
              <w:lang w:val="nn-NO"/>
            </w:rPr>
            <w:t xml:space="preserve"> (+ PMF ledige)</w:t>
          </w:r>
          <w:r>
            <w:rPr>
              <w:lang w:val="nn-NO"/>
            </w:rPr>
            <w:t xml:space="preserve"> i hele FOA Sydfyn. Det er noget af det laveste vi nogensinde har haft.</w:t>
          </w:r>
        </w:p>
        <w:p w:rsidR="00BF2051" w:rsidRDefault="00F17DBE" w:rsidP="00110B72">
          <w:pPr>
            <w:rPr>
              <w:lang w:val="nn-NO"/>
            </w:rPr>
          </w:pPr>
          <w:r>
            <w:rPr>
              <w:lang w:val="nn-NO"/>
            </w:rPr>
            <w:br/>
          </w:r>
          <w:r w:rsidR="00BF2051">
            <w:rPr>
              <w:lang w:val="nn-NO"/>
            </w:rPr>
            <w:t xml:space="preserve">I forhold til A-kasseforsøget så meldte ministeren ud at det først går igang i januar 2020. </w:t>
          </w:r>
          <w:r w:rsidR="00BF2051">
            <w:rPr>
              <w:lang w:val="nn-NO"/>
            </w:rPr>
            <w:br/>
            <w:t xml:space="preserve">Forsøget går ud på at 25% af de ledige på landsplan omfattes af en ordning hvor A-kassen forestår hovedparten af kontakten til den ledige. Vi ved endnu ikke om FOA kommer med i forsøgsordningen, men vi har budt ind på det. Udfordringen er at ledighedden er så lav og at det dermed er de «tungeste» medlemmer der er tilbage – altså medlemmer der har andre «problemer» end kun ledighed. </w:t>
          </w:r>
          <w:r>
            <w:rPr>
              <w:lang w:val="nn-NO"/>
            </w:rPr>
            <w:br/>
          </w:r>
        </w:p>
        <w:p w:rsidR="00BF2051" w:rsidRDefault="00D6477E" w:rsidP="00110B72">
          <w:pPr>
            <w:rPr>
              <w:lang w:val="nn-NO"/>
            </w:rPr>
          </w:pPr>
          <w:r>
            <w:rPr>
              <w:lang w:val="nn-NO"/>
            </w:rPr>
            <w:t xml:space="preserve">I forhold til JobMatch har vi svært ved i øjeblikket at imødekommende arbejdsgivernes ønsker da der er meget få ledige </w:t>
          </w:r>
          <w:r w:rsidR="006D3009">
            <w:rPr>
              <w:lang w:val="nn-NO"/>
            </w:rPr>
            <w:t>assistenter.</w:t>
          </w:r>
        </w:p>
        <w:p w:rsidR="00BF2051" w:rsidRDefault="00BF2051" w:rsidP="00110B72">
          <w:pPr>
            <w:rPr>
              <w:lang w:val="nn-NO"/>
            </w:rPr>
          </w:pPr>
        </w:p>
        <w:sdt>
          <w:sdtPr>
            <w:rPr>
              <w:b w:val="0"/>
              <w:u w:val="none"/>
              <w:lang w:val="nn-NO"/>
            </w:rPr>
            <w:alias w:val="Beslutning: Overføres til melding om beslutning"/>
            <w:tag w:val="MU_Vedtak"/>
            <w:id w:val="1255782673"/>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BF2051" w:rsidP="00110B72">
              <w:pPr>
                <w:rPr>
                  <w:lang w:val="nn-NO"/>
                </w:rPr>
              </w:pPr>
              <w:r>
                <w:rPr>
                  <w:lang w:val="nn-NO"/>
                </w:rPr>
                <w:t>Taget til efterretning.</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12" w:name="CaseRef27991529"/>
      <w:bookmarkEnd w:id="12"/>
      <w:r>
        <w:rPr>
          <w:lang w:val="nn-NO"/>
        </w:rPr>
        <w:t>45/19 Orientering fra TR/AMR</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45/19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7991529;CaseID21558007"/>
        <w:id w:val="-1446383348"/>
        <w:placeholder>
          <w:docPart w:val="7F5D236D15B44AFD959417F454A976CA"/>
        </w:placeholder>
      </w:sdtPr>
      <w:sdtContent>
        <w:p w:rsidR="00110B72" w:rsidRDefault="00110B72" w:rsidP="00110B72">
          <w:pPr>
            <w:pStyle w:val="Normalhngendeindryk"/>
            <w:ind w:left="2127" w:hanging="2127"/>
            <w:rPr>
              <w:rStyle w:val="TypografiNormalhngendeindrykFedTegn"/>
              <w:rFonts w:asciiTheme="minorHAnsi" w:hAnsiTheme="minorHAnsi"/>
              <w:sz w:val="22"/>
              <w:szCs w:val="22"/>
            </w:rPr>
          </w:pPr>
          <w:r w:rsidRPr="00010873">
            <w:rPr>
              <w:rStyle w:val="TypografiNormalhngendeindrykFedTegn"/>
              <w:rFonts w:asciiTheme="minorHAnsi" w:hAnsiTheme="minorHAnsi"/>
              <w:sz w:val="22"/>
              <w:szCs w:val="22"/>
            </w:rPr>
            <w:t>Sag:</w:t>
          </w:r>
          <w:r w:rsidRPr="00010873">
            <w:rPr>
              <w:rFonts w:asciiTheme="minorHAnsi" w:hAnsiTheme="minorHAnsi"/>
              <w:sz w:val="22"/>
              <w:szCs w:val="22"/>
            </w:rPr>
            <w:tab/>
            <w:t>TR Christian Leth og AMR</w:t>
          </w:r>
          <w:r>
            <w:rPr>
              <w:rFonts w:asciiTheme="minorHAnsi" w:hAnsiTheme="minorHAnsi"/>
              <w:sz w:val="22"/>
              <w:szCs w:val="22"/>
            </w:rPr>
            <w:t xml:space="preserve"> Mette Mortensen orienterer om hvad der rører sig inden for deres respektive områder i FOA Sydfyn.</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45/19"/>
        <w:tag w:val="HandlingID27991529;CaseID21558007"/>
        <w:id w:val="1121878562"/>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6D7F61" w:rsidP="00110B72">
          <w:pPr>
            <w:rPr>
              <w:lang w:val="nn-NO"/>
            </w:rPr>
          </w:pPr>
          <w:r>
            <w:rPr>
              <w:lang w:val="nn-NO"/>
            </w:rPr>
            <w:t>CL – præsenterede sig kort. Er ansat som konsulent i afdelingen og er valgt som TR for de ansatte.</w:t>
          </w:r>
        </w:p>
        <w:p w:rsidR="006D7F61" w:rsidRDefault="006D7F61" w:rsidP="00110B72">
          <w:pPr>
            <w:rPr>
              <w:lang w:val="nn-NO"/>
            </w:rPr>
          </w:pPr>
          <w:r>
            <w:rPr>
              <w:lang w:val="nn-NO"/>
            </w:rPr>
            <w:t>Mette præsenterede sig. Er ansat i medlemsadministrationen og valgt som AMR i afdelingen.</w:t>
          </w:r>
        </w:p>
        <w:p w:rsidR="006D7F61" w:rsidRDefault="006D7F61" w:rsidP="00110B72">
          <w:pPr>
            <w:rPr>
              <w:lang w:val="nn-NO"/>
            </w:rPr>
          </w:pPr>
        </w:p>
        <w:p w:rsidR="006D7F61" w:rsidRDefault="006D7F61" w:rsidP="00110B72">
          <w:pPr>
            <w:rPr>
              <w:lang w:val="nn-NO"/>
            </w:rPr>
          </w:pPr>
          <w:r>
            <w:rPr>
              <w:lang w:val="nn-NO"/>
            </w:rPr>
            <w:t>CL – vi er i gang med 2. runde af samtaler i forbindelse med kompetenceafklaring. Jeg har foreslået sammen med et par kollegaer, at vi ændrer lidt i procedurene i forhold til telefoniske henvendelser. Vi har lavet en forsøgsordning hvor en af os har «vagten» og de andre to er «fredede» i mens til at lave sagsbehandling. Nogle gange kan vagten lave en hurtig sagsbehandling og andre gange videregives sagen til en kollega. Det er forholdsvist enkelt for huset og det er af hensyn til sagsbehandlingen</w:t>
          </w:r>
          <w:r w:rsidR="003234D5">
            <w:rPr>
              <w:lang w:val="nn-NO"/>
            </w:rPr>
            <w:t>, og dermed til gavn for medlemmerne.</w:t>
          </w:r>
        </w:p>
        <w:p w:rsidR="00EC51A6" w:rsidRDefault="00EC51A6" w:rsidP="00110B72">
          <w:pPr>
            <w:rPr>
              <w:lang w:val="nn-NO"/>
            </w:rPr>
          </w:pPr>
        </w:p>
        <w:p w:rsidR="00EC51A6" w:rsidRDefault="00EC51A6" w:rsidP="00110B72">
          <w:pPr>
            <w:rPr>
              <w:lang w:val="nn-NO"/>
            </w:rPr>
          </w:pPr>
          <w:r>
            <w:rPr>
              <w:lang w:val="nn-NO"/>
            </w:rPr>
            <w:t xml:space="preserve">Derudover sidder vi tillidsvalgte i en gruppe sammen med de valgte – blomstringsgruppen – hvor vi tager fat i de ting, der rører sig aktuelt i huset. </w:t>
          </w:r>
        </w:p>
        <w:p w:rsidR="00EC51A6" w:rsidRDefault="00EC51A6" w:rsidP="00110B72">
          <w:pPr>
            <w:rPr>
              <w:lang w:val="nn-NO"/>
            </w:rPr>
          </w:pPr>
        </w:p>
        <w:p w:rsidR="00EC51A6" w:rsidRDefault="00EC51A6" w:rsidP="00110B72">
          <w:pPr>
            <w:rPr>
              <w:lang w:val="nn-NO"/>
            </w:rPr>
          </w:pPr>
          <w:r>
            <w:rPr>
              <w:lang w:val="nn-NO"/>
            </w:rPr>
            <w:lastRenderedPageBreak/>
            <w:t>MM – vi har valg af AMR i næste uge og jeg er på valg. Jeg genopstiller. Har fået mange tilkendegivelser af at man gerne ser jeg fortsætter.</w:t>
          </w:r>
        </w:p>
        <w:p w:rsidR="00EC51A6" w:rsidRDefault="00EC51A6" w:rsidP="00110B72">
          <w:pPr>
            <w:rPr>
              <w:lang w:val="nn-NO"/>
            </w:rPr>
          </w:pPr>
        </w:p>
        <w:p w:rsidR="00EC51A6" w:rsidRDefault="00EC51A6" w:rsidP="00110B72">
          <w:pPr>
            <w:rPr>
              <w:lang w:val="nn-NO"/>
            </w:rPr>
          </w:pPr>
          <w:r>
            <w:rPr>
              <w:lang w:val="nn-NO"/>
            </w:rPr>
            <w:t>For et stykke tid siden talte vi sammen i TR/AMR-gruppen om vi skulle tage tiltag til nogle små korte sociale arrangmenter, hvor vi kan være sammen med vores kollegaer på en ny måde.</w:t>
          </w:r>
        </w:p>
        <w:p w:rsidR="00C942AD" w:rsidRDefault="00C942AD" w:rsidP="00110B72">
          <w:pPr>
            <w:rPr>
              <w:lang w:val="nn-NO"/>
            </w:rPr>
          </w:pPr>
          <w:r>
            <w:rPr>
              <w:lang w:val="nn-NO"/>
            </w:rPr>
            <w:t xml:space="preserve">Det har medført at der er arrangeret en fisketur og der er er arrangeret deltagelse i Ladywalk (for damerne). Vi har sommerfest 2. fredag i juni som vi plejer. </w:t>
          </w:r>
        </w:p>
        <w:p w:rsidR="00110B72" w:rsidRDefault="00110B72" w:rsidP="00110B72">
          <w:pPr>
            <w:rPr>
              <w:lang w:val="nn-NO"/>
            </w:rPr>
          </w:pPr>
        </w:p>
        <w:sdt>
          <w:sdtPr>
            <w:rPr>
              <w:b w:val="0"/>
              <w:u w:val="none"/>
              <w:lang w:val="nn-NO"/>
            </w:rPr>
            <w:alias w:val="Beslutning: Overføres til melding om beslutning"/>
            <w:tag w:val="MU_Vedtak"/>
            <w:id w:val="1545488697"/>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C942AD" w:rsidP="00110B72">
              <w:pPr>
                <w:rPr>
                  <w:lang w:val="nn-NO"/>
                </w:rPr>
              </w:pPr>
              <w:r>
                <w:rPr>
                  <w:lang w:val="nn-NO"/>
                </w:rPr>
                <w:t>Taget til efterretning.</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13" w:name="CaseRef27991541"/>
      <w:bookmarkEnd w:id="13"/>
      <w:r>
        <w:rPr>
          <w:lang w:val="nn-NO"/>
        </w:rPr>
        <w:t>46/19 Regnskab</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46/19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7991541;CaseID21558000"/>
        <w:id w:val="-2069327863"/>
        <w:placeholder>
          <w:docPart w:val="35E40FF11D454F15B7392015CB9CEAC6"/>
        </w:placeholder>
      </w:sdtPr>
      <w:sdtContent>
        <w:p w:rsidR="00110B72"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gennemgår regnskabet.</w:t>
          </w:r>
        </w:p>
        <w:p w:rsidR="00110B72" w:rsidRPr="00AE01DE" w:rsidRDefault="00110B72" w:rsidP="00110B72">
          <w:pPr>
            <w:pStyle w:val="Normalhngendeindryk"/>
            <w:jc w:val="left"/>
            <w:rPr>
              <w:rFonts w:asciiTheme="minorHAnsi" w:hAnsiTheme="minorHAnsi"/>
              <w:sz w:val="22"/>
              <w:szCs w:val="22"/>
            </w:rPr>
          </w:pPr>
          <w:r>
            <w:rPr>
              <w:rStyle w:val="TypografiNormalhngendeindrykFedTegn"/>
              <w:rFonts w:asciiTheme="minorHAnsi" w:hAnsiTheme="minorHAnsi"/>
              <w:sz w:val="22"/>
              <w:szCs w:val="22"/>
            </w:rPr>
            <w:t xml:space="preserve"> </w:t>
          </w:r>
        </w:p>
        <w:p w:rsidR="00110B72" w:rsidRDefault="00110B72" w:rsidP="00110B72">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Senest afsluttede regnskab.</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46/19"/>
        <w:tag w:val="HandlingID27991541;CaseID21558000"/>
        <w:id w:val="1134375629"/>
        <w:placeholder>
          <w:docPart w:val="DefaultPlaceholder_-1854013440"/>
        </w:placeholder>
      </w:sdtPr>
      <w:sdtContent>
        <w:p w:rsidR="00110B72" w:rsidRDefault="00110B72" w:rsidP="00110B72">
          <w:pPr>
            <w:pStyle w:val="MUCaseTitle3"/>
            <w:rPr>
              <w:lang w:val="nn-NO"/>
            </w:rPr>
          </w:pPr>
          <w:r>
            <w:rPr>
              <w:lang w:val="nn-NO"/>
            </w:rPr>
            <w:t>Mødebehandling</w:t>
          </w:r>
        </w:p>
        <w:p w:rsidR="006623E9" w:rsidRDefault="006623E9" w:rsidP="00110B72">
          <w:pPr>
            <w:rPr>
              <w:lang w:val="nn-NO"/>
            </w:rPr>
          </w:pPr>
          <w:r>
            <w:rPr>
              <w:lang w:val="nn-NO"/>
            </w:rPr>
            <w:t xml:space="preserve">Susan gennemgik regnskabet da Mogens er </w:t>
          </w:r>
          <w:r w:rsidR="003234D5">
            <w:rPr>
              <w:lang w:val="nn-NO"/>
            </w:rPr>
            <w:t>til møde i København</w:t>
          </w:r>
          <w:r>
            <w:rPr>
              <w:lang w:val="nn-NO"/>
            </w:rPr>
            <w:t>.</w:t>
          </w:r>
        </w:p>
        <w:p w:rsidR="006623E9" w:rsidRDefault="00966341" w:rsidP="00110B72">
          <w:pPr>
            <w:rPr>
              <w:lang w:val="nn-NO"/>
            </w:rPr>
          </w:pPr>
          <w:r>
            <w:rPr>
              <w:lang w:val="nn-NO"/>
            </w:rPr>
            <w:t>Det har ikke været muligt at medudsende budgettallene denne gang, da vores elev havde brug for noget læring i budget (og derfor skulle hun først retur fra skoleophold).</w:t>
          </w:r>
        </w:p>
        <w:p w:rsidR="00966341" w:rsidRDefault="00966341" w:rsidP="00110B72">
          <w:pPr>
            <w:rPr>
              <w:lang w:val="nn-NO"/>
            </w:rPr>
          </w:pPr>
          <w:r>
            <w:rPr>
              <w:lang w:val="nn-NO"/>
            </w:rPr>
            <w:t xml:space="preserve">Derudover er regnskabet ikke så retvisende, da tallene ikke tager højde for udgifter pr. </w:t>
          </w:r>
          <w:r w:rsidR="00F17DBE">
            <w:rPr>
              <w:lang w:val="nn-NO"/>
            </w:rPr>
            <w:t>d</w:t>
          </w:r>
          <w:r>
            <w:rPr>
              <w:lang w:val="nn-NO"/>
            </w:rPr>
            <w:t xml:space="preserve">en 1. </w:t>
          </w:r>
        </w:p>
        <w:p w:rsidR="005879B1" w:rsidRDefault="005879B1" w:rsidP="00110B72">
          <w:pPr>
            <w:rPr>
              <w:lang w:val="nn-NO"/>
            </w:rPr>
          </w:pPr>
        </w:p>
        <w:p w:rsidR="005879B1" w:rsidRDefault="005879B1" w:rsidP="00110B72">
          <w:pPr>
            <w:rPr>
              <w:lang w:val="nn-NO"/>
            </w:rPr>
          </w:pPr>
          <w:r>
            <w:rPr>
              <w:lang w:val="nn-NO"/>
            </w:rPr>
            <w:t>LB og AL bemærkede at saldoopgørelsen ikke giver så meget mening at kigge på uden sammenligningstal, da vi intet har at forholde den til. Det forlås at punktet udelades hvis der ikke er budgettal at sammenligne med.</w:t>
          </w:r>
        </w:p>
        <w:p w:rsidR="00110B72" w:rsidRDefault="00110B72" w:rsidP="00110B72">
          <w:pPr>
            <w:rPr>
              <w:lang w:val="nn-NO"/>
            </w:rPr>
          </w:pPr>
        </w:p>
        <w:sdt>
          <w:sdtPr>
            <w:rPr>
              <w:b w:val="0"/>
              <w:u w:val="none"/>
              <w:lang w:val="nn-NO"/>
            </w:rPr>
            <w:alias w:val="Beslutning: Overføres til melding om beslutning"/>
            <w:tag w:val="MU_Vedtak"/>
            <w:id w:val="-875078183"/>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6623E9" w:rsidP="00110B72">
              <w:pPr>
                <w:rPr>
                  <w:lang w:val="nn-NO"/>
                </w:rPr>
              </w:pPr>
              <w:r>
                <w:rPr>
                  <w:lang w:val="nn-NO"/>
                </w:rPr>
                <w:t>Taget til efterretning.</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14" w:name="CaseRef27991568"/>
      <w:bookmarkEnd w:id="14"/>
      <w:r>
        <w:rPr>
          <w:lang w:val="nn-NO"/>
        </w:rPr>
        <w:t>47/19 Orientering fra Organiseringsgruppen</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47/19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7991568;CaseID21558009"/>
        <w:id w:val="180095921"/>
        <w:placeholder>
          <w:docPart w:val="1CFC4627FEEB4905AEC4764F437AC772"/>
        </w:placeholder>
      </w:sdtPr>
      <w:sdtContent>
        <w:p w:rsidR="00110B72" w:rsidRDefault="00110B72" w:rsidP="00110B72">
          <w:pPr>
            <w:pStyle w:val="Normalhngendeindryk"/>
            <w:ind w:left="2127" w:hanging="2127"/>
            <w:rPr>
              <w:rStyle w:val="TypografiNormalhngendeindrykFedTegn"/>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Der orienteres om Organiseringsgruppens arbejde og initiativer.</w:t>
          </w:r>
        </w:p>
      </w:sdtContent>
    </w:sdt>
    <w:p w:rsidR="00110B72" w:rsidRDefault="00110B72" w:rsidP="00110B72">
      <w:pPr>
        <w:rPr>
          <w:lang w:val="nn-NO"/>
        </w:rPr>
      </w:pPr>
    </w:p>
    <w:sdt>
      <w:sdtPr>
        <w:rPr>
          <w:b w:val="0"/>
          <w:u w:val="none"/>
          <w:lang w:val="nn-NO"/>
        </w:rPr>
        <w:alias w:val="Beslutning for sag 47/19"/>
        <w:tag w:val="HandlingID27991568;CaseID21558009"/>
        <w:id w:val="2067680386"/>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966341" w:rsidP="00110B72">
          <w:pPr>
            <w:rPr>
              <w:lang w:val="nn-NO"/>
            </w:rPr>
          </w:pPr>
          <w:r>
            <w:rPr>
              <w:lang w:val="nn-NO"/>
            </w:rPr>
            <w:lastRenderedPageBreak/>
            <w:t>Intet at bemærke.</w:t>
          </w:r>
        </w:p>
        <w:p w:rsidR="00110B72" w:rsidRDefault="00110B72" w:rsidP="00110B72">
          <w:pPr>
            <w:rPr>
              <w:lang w:val="nn-NO"/>
            </w:rPr>
          </w:pPr>
        </w:p>
        <w:sdt>
          <w:sdtPr>
            <w:rPr>
              <w:b w:val="0"/>
              <w:u w:val="none"/>
              <w:lang w:val="nn-NO"/>
            </w:rPr>
            <w:alias w:val="Beslutning: Overføres til melding om beslutning"/>
            <w:tag w:val="MU_Vedtak"/>
            <w:id w:val="-1187820810"/>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6623E9" w:rsidP="00110B72">
              <w:pPr>
                <w:rPr>
                  <w:lang w:val="nn-NO"/>
                </w:rPr>
              </w:pPr>
              <w:r>
                <w:rPr>
                  <w:lang w:val="nn-NO"/>
                </w:rPr>
                <w:t>Taget til efterretning.</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15" w:name="CaseRef27991655"/>
      <w:bookmarkEnd w:id="15"/>
      <w:r>
        <w:rPr>
          <w:lang w:val="nn-NO"/>
        </w:rPr>
        <w:t>48/19 Medlemstal</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48/19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7991655;CaseID21558046"/>
        <w:id w:val="-1618439230"/>
        <w:placeholder>
          <w:docPart w:val="9B570D79808549339CEB0AFDA60E356B"/>
        </w:placeholder>
      </w:sdtPr>
      <w:sdtContent>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Louise Brandstrup gennemgår medlemstallene siden seneste afdelingsbestyrelsesmøde.</w:t>
          </w:r>
        </w:p>
        <w:p w:rsidR="00110B72" w:rsidRDefault="00110B72" w:rsidP="00110B72">
          <w:pPr>
            <w:pStyle w:val="Normalhngendeindryk"/>
            <w:jc w:val="left"/>
            <w:rPr>
              <w:rFonts w:asciiTheme="minorHAnsi" w:hAnsiTheme="minorHAnsi"/>
              <w:b/>
              <w:sz w:val="22"/>
              <w:szCs w:val="22"/>
            </w:rPr>
          </w:pPr>
        </w:p>
        <w:p w:rsidR="00110B72" w:rsidRDefault="00110B72" w:rsidP="00110B72">
          <w:pPr>
            <w:pStyle w:val="Normalhngendeindryk"/>
            <w:rPr>
              <w:rStyle w:val="TypografiNormalhngendeindrykFedTegn"/>
              <w:rFonts w:asciiTheme="minorHAnsi" w:hAnsiTheme="minorHAnsi"/>
              <w:sz w:val="22"/>
              <w:szCs w:val="22"/>
            </w:rPr>
          </w:pPr>
          <w:r>
            <w:rPr>
              <w:rFonts w:asciiTheme="minorHAnsi" w:hAnsiTheme="minorHAnsi"/>
              <w:b/>
              <w:sz w:val="22"/>
              <w:szCs w:val="22"/>
            </w:rPr>
            <w:t>Bilag:</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Medlemstal.</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48/19"/>
        <w:tag w:val="HandlingID27991655;CaseID21558046"/>
        <w:id w:val="-1728529251"/>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966341" w:rsidP="00110B72">
          <w:pPr>
            <w:rPr>
              <w:lang w:val="nn-NO"/>
            </w:rPr>
          </w:pPr>
          <w:r>
            <w:rPr>
              <w:lang w:val="nn-NO"/>
            </w:rPr>
            <w:t xml:space="preserve">Louise orienterede kort om medlemsudviklingen. </w:t>
          </w:r>
          <w:r w:rsidR="00F17DBE">
            <w:rPr>
              <w:lang w:val="nn-NO"/>
            </w:rPr>
            <w:br/>
          </w:r>
          <w:r>
            <w:rPr>
              <w:lang w:val="nn-NO"/>
            </w:rPr>
            <w:t>Vi har mistet alle de medlemmer, vi fik op til konflikten under OK18.</w:t>
          </w:r>
        </w:p>
        <w:p w:rsidR="00966341" w:rsidRDefault="00966341" w:rsidP="00110B72">
          <w:pPr>
            <w:rPr>
              <w:lang w:val="nn-NO"/>
            </w:rPr>
          </w:pPr>
          <w:r>
            <w:rPr>
              <w:lang w:val="nn-NO"/>
            </w:rPr>
            <w:t>På erhvervsaktive har vi SOSU-sektoren som den største</w:t>
          </w:r>
          <w:r w:rsidR="00013E24">
            <w:rPr>
              <w:lang w:val="nn-NO"/>
            </w:rPr>
            <w:t xml:space="preserve"> faktor for udsving. </w:t>
          </w:r>
          <w:r w:rsidR="00F17DBE">
            <w:rPr>
              <w:lang w:val="nn-NO"/>
            </w:rPr>
            <w:br/>
          </w:r>
          <w:r w:rsidR="00013E24">
            <w:rPr>
              <w:lang w:val="nn-NO"/>
            </w:rPr>
            <w:t xml:space="preserve">Specielt når A-kassen meddeler at der næsten ikke er nogen ledige SOSU-assistenter, må det give anledning til eftertænksomhed at det er her faldet i medlemmer er størst.  </w:t>
          </w:r>
          <w:r w:rsidR="00F17DBE">
            <w:rPr>
              <w:lang w:val="nn-NO"/>
            </w:rPr>
            <w:br/>
          </w:r>
          <w:r w:rsidR="00013E24">
            <w:rPr>
              <w:lang w:val="nn-NO"/>
            </w:rPr>
            <w:t>Det vil sige vi har SOSU’er gående på arbejdspladserne, som er potentielle medlemmer.</w:t>
          </w:r>
        </w:p>
        <w:p w:rsidR="005879B1" w:rsidRDefault="005879B1" w:rsidP="00110B72">
          <w:pPr>
            <w:rPr>
              <w:lang w:val="nn-NO"/>
            </w:rPr>
          </w:pPr>
        </w:p>
        <w:p w:rsidR="005879B1" w:rsidRDefault="005879B1" w:rsidP="005879B1">
          <w:pPr>
            <w:rPr>
              <w:szCs w:val="22"/>
            </w:rPr>
          </w:pPr>
          <w:r>
            <w:t>Sosusektoren har det største antalsmæssige udsving. Der er der dog en stor stigning i elever.</w:t>
          </w:r>
        </w:p>
        <w:p w:rsidR="005879B1" w:rsidRDefault="005879B1" w:rsidP="005879B1">
          <w:r>
            <w:t>Til min bemærkning skal der tilføjes, at det ikke er så afgørende at vi er godt med antalsmæssigt, men at det er vigtigt at se på organiseringsgraderne. Lav ledighed vs. Faldende medlemstal = faldende organiseringsgrad, og det skal vække bekymring.</w:t>
          </w:r>
        </w:p>
        <w:p w:rsidR="00013E24" w:rsidRDefault="00013E24" w:rsidP="00110B72">
          <w:pPr>
            <w:rPr>
              <w:lang w:val="nn-NO"/>
            </w:rPr>
          </w:pPr>
        </w:p>
        <w:p w:rsidR="00013E24" w:rsidRDefault="00013E24" w:rsidP="00110B72">
          <w:pPr>
            <w:rPr>
              <w:lang w:val="nn-NO"/>
            </w:rPr>
          </w:pPr>
          <w:r>
            <w:rPr>
              <w:lang w:val="nn-NO"/>
            </w:rPr>
            <w:t xml:space="preserve">SBN – vi skal gøre alt hvad vi overhovedet kan for at organisere, men vi gør det også ret godt </w:t>
          </w:r>
          <w:r w:rsidR="003234D5">
            <w:rPr>
              <w:lang w:val="nn-NO"/>
            </w:rPr>
            <w:t xml:space="preserve">i forhold til </w:t>
          </w:r>
          <w:r>
            <w:rPr>
              <w:lang w:val="nn-NO"/>
            </w:rPr>
            <w:t xml:space="preserve">set på landsplan og det skal vi også huske. </w:t>
          </w:r>
        </w:p>
        <w:p w:rsidR="00013E24" w:rsidRDefault="00013E24" w:rsidP="00110B72">
          <w:pPr>
            <w:rPr>
              <w:lang w:val="nn-NO"/>
            </w:rPr>
          </w:pPr>
        </w:p>
        <w:p w:rsidR="00110B72" w:rsidRPr="00BA22D2" w:rsidRDefault="00BA22D2" w:rsidP="00110B72">
          <w:r>
            <w:t xml:space="preserve">LB – </w:t>
          </w:r>
          <w:r>
            <w:t>Der blev spurgt til at regne organiseringsgrader, og i KRL kan vi trække hvor mange antal der er ansat i en given kommune på en given overenskomst. Hvis vi kan trække tilsvarende medlemstal, kan vi selv regne graderne på kommunalt niveau.</w:t>
          </w:r>
          <w:r w:rsidR="00013E24">
            <w:rPr>
              <w:lang w:val="nn-NO"/>
            </w:rPr>
            <w:br/>
          </w:r>
        </w:p>
        <w:sdt>
          <w:sdtPr>
            <w:rPr>
              <w:b w:val="0"/>
              <w:u w:val="none"/>
              <w:lang w:val="nn-NO"/>
            </w:rPr>
            <w:alias w:val="Beslutning: Overføres til melding om beslutning"/>
            <w:tag w:val="MU_Vedtak"/>
            <w:id w:val="2146006257"/>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6623E9" w:rsidP="00110B72">
              <w:pPr>
                <w:rPr>
                  <w:lang w:val="nn-NO"/>
                </w:rPr>
              </w:pPr>
              <w:r>
                <w:rPr>
                  <w:lang w:val="nn-NO"/>
                </w:rPr>
                <w:t>Taget til efterretning.</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16" w:name="CaseRef28006923"/>
      <w:bookmarkEnd w:id="16"/>
      <w:r>
        <w:rPr>
          <w:lang w:val="nn-NO"/>
        </w:rPr>
        <w:t>49/19 Ansøgning fra FOA Ungdom Sydfyn</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49/19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8006923;CaseID22654915"/>
        <w:id w:val="-66661985"/>
        <w:placeholder>
          <w:docPart w:val="88FE4FFC243C4EEBB6CD2C56D6C5020B"/>
        </w:placeholder>
      </w:sdtPr>
      <w:sdtContent>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FOA Ungdom Sydfyn søger om støtte til en stand til 1. maj i Krøyers Have.</w:t>
          </w:r>
        </w:p>
        <w:p w:rsidR="00110B72" w:rsidRPr="00483DB7" w:rsidRDefault="00110B72" w:rsidP="00110B72">
          <w:pPr>
            <w:pStyle w:val="Normalhngendeindryk"/>
            <w:jc w:val="left"/>
            <w:rPr>
              <w:rFonts w:asciiTheme="minorHAnsi" w:hAnsiTheme="minorHAnsi"/>
              <w:sz w:val="22"/>
              <w:szCs w:val="22"/>
            </w:rPr>
          </w:pPr>
        </w:p>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Bestyrelsen tager stilling til ansøgningen.</w:t>
          </w:r>
        </w:p>
        <w:p w:rsidR="00110B72" w:rsidRPr="00483DB7" w:rsidRDefault="00110B72" w:rsidP="00110B72">
          <w:pPr>
            <w:pStyle w:val="Normalhngendeindryk"/>
            <w:jc w:val="left"/>
            <w:rPr>
              <w:rFonts w:asciiTheme="minorHAnsi" w:hAnsiTheme="minorHAnsi"/>
              <w:b/>
              <w:sz w:val="22"/>
              <w:szCs w:val="22"/>
            </w:rPr>
          </w:pPr>
        </w:p>
        <w:p w:rsidR="00110B72" w:rsidRDefault="00110B72" w:rsidP="00110B72">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49/19"/>
        <w:tag w:val="HandlingID28006923;CaseID22654915"/>
        <w:id w:val="-1131929599"/>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E54A5D" w:rsidP="00110B72">
          <w:pPr>
            <w:rPr>
              <w:lang w:val="nn-NO"/>
            </w:rPr>
          </w:pPr>
          <w:r>
            <w:rPr>
              <w:lang w:val="nn-NO"/>
            </w:rPr>
            <w:t>SBN – PL har talt om ansøgningen og vi ved godt at FOA Ungdom i forvejen får et tilskud. Vi synes dog at det er en rigtig godt ide.</w:t>
          </w:r>
        </w:p>
        <w:p w:rsidR="00E54A5D" w:rsidRDefault="008505D3" w:rsidP="00110B72">
          <w:pPr>
            <w:rPr>
              <w:lang w:val="nn-NO"/>
            </w:rPr>
          </w:pPr>
          <w:r>
            <w:rPr>
              <w:lang w:val="nn-NO"/>
            </w:rPr>
            <w:t>DJ – vil bestyrelsen støtte forslaget</w:t>
          </w:r>
          <w:r w:rsidR="00F17DBE">
            <w:rPr>
              <w:lang w:val="nn-NO"/>
            </w:rPr>
            <w:t>?</w:t>
          </w:r>
        </w:p>
        <w:p w:rsidR="00110B72" w:rsidRDefault="00110B72" w:rsidP="00110B72">
          <w:pPr>
            <w:rPr>
              <w:lang w:val="nn-NO"/>
            </w:rPr>
          </w:pPr>
        </w:p>
        <w:sdt>
          <w:sdtPr>
            <w:rPr>
              <w:b w:val="0"/>
              <w:u w:val="none"/>
              <w:lang w:val="nn-NO"/>
            </w:rPr>
            <w:alias w:val="Beslutning: Overføres til melding om beslutning"/>
            <w:tag w:val="MU_Vedtak"/>
            <w:id w:val="-1244725835"/>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F17DBE" w:rsidP="00110B72">
              <w:pPr>
                <w:rPr>
                  <w:lang w:val="nn-NO"/>
                </w:rPr>
              </w:pPr>
              <w:r>
                <w:rPr>
                  <w:lang w:val="nn-NO"/>
                </w:rPr>
                <w:t>FOA Ungdom Sydfyn</w:t>
              </w:r>
              <w:r w:rsidR="001C4A23">
                <w:rPr>
                  <w:lang w:val="nn-NO"/>
                </w:rPr>
                <w:t>s ansøgning om støtte imødekommes:</w:t>
              </w:r>
              <w:r w:rsidR="001C4A23">
                <w:rPr>
                  <w:lang w:val="nn-NO"/>
                </w:rPr>
                <w:br/>
                <w:t>Stand: 500 kr.</w:t>
              </w:r>
              <w:r w:rsidR="001C4A23">
                <w:rPr>
                  <w:lang w:val="nn-NO"/>
                </w:rPr>
                <w:br/>
                <w:t>25 gulbarer: 400 kr.</w:t>
              </w:r>
              <w:r w:rsidR="001C4A23">
                <w:rPr>
                  <w:lang w:val="nn-NO"/>
                </w:rPr>
                <w:br/>
              </w:r>
              <w:r w:rsidR="003234D5">
                <w:rPr>
                  <w:lang w:val="nn-NO"/>
                </w:rPr>
                <w:t>De slikposer, vi har i kælderen</w:t>
              </w:r>
              <w:r w:rsidR="001C4A23">
                <w:rPr>
                  <w:lang w:val="nn-NO"/>
                </w:rPr>
                <w:t xml:space="preserve"> </w:t>
              </w:r>
              <w:r w:rsidR="001C4A23">
                <w:rPr>
                  <w:lang w:val="nn-NO"/>
                </w:rPr>
                <w:br/>
              </w:r>
            </w:p>
            <w:p w:rsidR="001C4A23" w:rsidRDefault="001C4A23" w:rsidP="00110B72">
              <w:pPr>
                <w:rPr>
                  <w:lang w:val="nn-NO"/>
                </w:rPr>
              </w:pPr>
              <w:r>
                <w:rPr>
                  <w:lang w:val="nn-NO"/>
                </w:rPr>
                <w:t xml:space="preserve">Ialt </w:t>
              </w:r>
              <w:r w:rsidR="003234D5">
                <w:rPr>
                  <w:lang w:val="nn-NO"/>
                </w:rPr>
                <w:t>9</w:t>
              </w:r>
              <w:r>
                <w:rPr>
                  <w:lang w:val="nn-NO"/>
                </w:rPr>
                <w:t>00 kr.</w:t>
              </w:r>
              <w:r>
                <w:rPr>
                  <w:lang w:val="nn-NO"/>
                </w:rPr>
                <w:br/>
                <w:t>+ diverse merchandise, som FOA Sydfyn ønsker at sponsorere</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17" w:name="CaseRef28007112"/>
      <w:bookmarkEnd w:id="17"/>
      <w:r>
        <w:rPr>
          <w:lang w:val="nn-NO"/>
        </w:rPr>
        <w:t>50/19 Ansøgning om valgkampsstøtte til Enhedsslisten</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50/19</w:t>
            </w:r>
          </w:p>
        </w:tc>
      </w:tr>
    </w:tbl>
    <w:p w:rsidR="00110B72" w:rsidRDefault="00110B72" w:rsidP="00110B72">
      <w:pPr>
        <w:rPr>
          <w:lang w:val="nn-NO"/>
        </w:rPr>
      </w:pPr>
    </w:p>
    <w:p w:rsidR="00110B72" w:rsidRDefault="00110B72" w:rsidP="00110B72">
      <w:pPr>
        <w:rPr>
          <w:lang w:val="nn-NO"/>
        </w:rPr>
      </w:pPr>
    </w:p>
    <w:bookmarkStart w:id="18" w:name="_Hlk5106261" w:displacedByCustomXml="next"/>
    <w:sdt>
      <w:sdtPr>
        <w:rPr>
          <w:rStyle w:val="TypografiNormalhngendeindrykFedTegn"/>
          <w:rFonts w:asciiTheme="minorHAnsi" w:hAnsiTheme="minorHAnsi"/>
          <w:sz w:val="22"/>
          <w:szCs w:val="22"/>
        </w:rPr>
        <w:tag w:val="MU_ProposalText_HandlingID28007112;CaseID22654953"/>
        <w:id w:val="834275341"/>
        <w:placeholder>
          <w:docPart w:val="940EAEE929AC40999CBD54B359E2EA11"/>
        </w:placeholder>
      </w:sdtPr>
      <w:sdtContent>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Enhedslisten søger om støtte til valgkampen.</w:t>
          </w:r>
          <w:r>
            <w:rPr>
              <w:rFonts w:asciiTheme="minorHAnsi" w:hAnsiTheme="minorHAnsi"/>
              <w:sz w:val="22"/>
              <w:szCs w:val="22"/>
            </w:rPr>
            <w:br/>
            <w:t>Konkret søges der om støtte til lokale aktiviteter, plakater, bannere, annoncer m.v.</w:t>
          </w:r>
        </w:p>
        <w:p w:rsidR="00110B72" w:rsidRPr="00483DB7" w:rsidRDefault="00110B72" w:rsidP="00110B72">
          <w:pPr>
            <w:pStyle w:val="Normalhngendeindryk"/>
            <w:jc w:val="left"/>
            <w:rPr>
              <w:rFonts w:asciiTheme="minorHAnsi" w:hAnsiTheme="minorHAnsi"/>
              <w:sz w:val="22"/>
              <w:szCs w:val="22"/>
            </w:rPr>
          </w:pPr>
        </w:p>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tager stilling til ansøgningen.</w:t>
          </w:r>
        </w:p>
        <w:p w:rsidR="00110B72" w:rsidRPr="00483DB7" w:rsidRDefault="00110B72" w:rsidP="00110B72">
          <w:pPr>
            <w:pStyle w:val="Normalhngendeindryk"/>
            <w:jc w:val="left"/>
            <w:rPr>
              <w:rFonts w:asciiTheme="minorHAnsi" w:hAnsiTheme="minorHAnsi"/>
              <w:sz w:val="22"/>
              <w:szCs w:val="22"/>
            </w:rPr>
          </w:pPr>
        </w:p>
        <w:p w:rsidR="00110B72" w:rsidRDefault="00110B72" w:rsidP="00110B72">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w:t>
          </w:r>
        </w:p>
      </w:sdtContent>
    </w:sdt>
    <w:bookmarkEnd w:id="18" w:displacedByCustomXml="prev"/>
    <w:p w:rsidR="00110B72" w:rsidRDefault="00110B72" w:rsidP="00110B72">
      <w:pPr>
        <w:rPr>
          <w:lang w:val="nn-NO"/>
        </w:rPr>
      </w:pPr>
    </w:p>
    <w:p w:rsidR="00110B72" w:rsidRDefault="00110B72" w:rsidP="00110B72">
      <w:pPr>
        <w:rPr>
          <w:lang w:val="nn-NO"/>
        </w:rPr>
      </w:pPr>
    </w:p>
    <w:bookmarkStart w:id="19" w:name="_Hlk5106260" w:displacedByCustomXml="next"/>
    <w:sdt>
      <w:sdtPr>
        <w:rPr>
          <w:b w:val="0"/>
          <w:u w:val="none"/>
          <w:lang w:val="nn-NO"/>
        </w:rPr>
        <w:alias w:val="Beslutning for sag 50/19"/>
        <w:tag w:val="HandlingID28007112;CaseID22654953"/>
        <w:id w:val="882909247"/>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583FF1" w:rsidP="00110B72">
          <w:pPr>
            <w:rPr>
              <w:lang w:val="nn-NO"/>
            </w:rPr>
          </w:pPr>
          <w:r>
            <w:rPr>
              <w:lang w:val="nn-NO"/>
            </w:rPr>
            <w:t>Se punkt 54</w:t>
          </w:r>
        </w:p>
        <w:p w:rsidR="00110B72" w:rsidRDefault="00110B72" w:rsidP="00110B72">
          <w:pPr>
            <w:rPr>
              <w:lang w:val="nn-NO"/>
            </w:rPr>
          </w:pPr>
        </w:p>
        <w:sdt>
          <w:sdtPr>
            <w:rPr>
              <w:b w:val="0"/>
              <w:u w:val="none"/>
              <w:lang w:val="nn-NO"/>
            </w:rPr>
            <w:alias w:val="Beslutning: Overføres til melding om beslutning"/>
            <w:tag w:val="MU_Vedtak"/>
            <w:id w:val="2129664422"/>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583FF1" w:rsidP="00110B72">
              <w:pPr>
                <w:rPr>
                  <w:lang w:val="nn-NO"/>
                </w:rPr>
              </w:pPr>
              <w:r>
                <w:rPr>
                  <w:lang w:val="nn-NO"/>
                </w:rPr>
                <w:t>Enhedslisten støttes med 5000 kr.</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bookmarkEnd w:id="19" w:displacedByCustomXml="prev"/>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20" w:name="CaseRef28007150"/>
      <w:bookmarkEnd w:id="20"/>
      <w:r>
        <w:rPr>
          <w:lang w:val="nn-NO"/>
        </w:rPr>
        <w:lastRenderedPageBreak/>
        <w:t>51/19 Ansøgning fra SF</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51/19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8007150;CaseID22654967"/>
        <w:id w:val="-1048383898"/>
        <w:placeholder>
          <w:docPart w:val="E36863F35F6D4D719839188F88A432F1"/>
        </w:placeholder>
      </w:sdtPr>
      <w:sdtContent>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SF søger om støtte til lokalt rettede aktiviteter i forbindelse med valgkampen.</w:t>
          </w:r>
        </w:p>
        <w:p w:rsidR="00110B72" w:rsidRPr="00483DB7" w:rsidRDefault="00110B72" w:rsidP="00110B72">
          <w:pPr>
            <w:pStyle w:val="Normalhngendeindryk"/>
            <w:jc w:val="left"/>
            <w:rPr>
              <w:rFonts w:asciiTheme="minorHAnsi" w:hAnsiTheme="minorHAnsi"/>
              <w:sz w:val="22"/>
              <w:szCs w:val="22"/>
            </w:rPr>
          </w:pPr>
        </w:p>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tager stilling til ansøgningen.</w:t>
          </w:r>
        </w:p>
        <w:p w:rsidR="00110B72" w:rsidRPr="00483DB7" w:rsidRDefault="00110B72" w:rsidP="00110B72">
          <w:pPr>
            <w:pStyle w:val="Normalhngendeindryk"/>
            <w:jc w:val="left"/>
            <w:rPr>
              <w:rFonts w:asciiTheme="minorHAnsi" w:hAnsiTheme="minorHAnsi"/>
              <w:sz w:val="22"/>
              <w:szCs w:val="22"/>
            </w:rPr>
          </w:pPr>
        </w:p>
        <w:p w:rsidR="00110B72" w:rsidRDefault="00110B72" w:rsidP="00110B72">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51/19"/>
        <w:tag w:val="HandlingID28007150;CaseID22654967"/>
        <w:id w:val="28463175"/>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D67B7C" w:rsidP="00110B72">
          <w:pPr>
            <w:rPr>
              <w:lang w:val="nn-NO"/>
            </w:rPr>
          </w:pPr>
          <w:r>
            <w:rPr>
              <w:lang w:val="nn-NO"/>
            </w:rPr>
            <w:t>SBN – Karsten Hønge har søgt til ikke nærmere definerede formål.</w:t>
          </w:r>
        </w:p>
        <w:p w:rsidR="00110B72" w:rsidRDefault="00110B72" w:rsidP="00110B72">
          <w:pPr>
            <w:rPr>
              <w:lang w:val="nn-NO"/>
            </w:rPr>
          </w:pPr>
        </w:p>
        <w:sdt>
          <w:sdtPr>
            <w:rPr>
              <w:b w:val="0"/>
              <w:u w:val="none"/>
              <w:lang w:val="nn-NO"/>
            </w:rPr>
            <w:alias w:val="Beslutning: Overføres til melding om beslutning"/>
            <w:tag w:val="MU_Vedtak"/>
            <w:id w:val="-1188213711"/>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D67B7C" w:rsidP="00110B72">
              <w:pPr>
                <w:rPr>
                  <w:lang w:val="nn-NO"/>
                </w:rPr>
              </w:pPr>
              <w:r>
                <w:rPr>
                  <w:lang w:val="nn-NO"/>
                </w:rPr>
                <w:t>Der meddeles afslag på ansøgningen</w:t>
              </w:r>
              <w:r w:rsidR="00D540FE">
                <w:rPr>
                  <w:lang w:val="nn-NO"/>
                </w:rPr>
                <w:t>, da den ikke opfylder bestyrelsens kriterier.</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21" w:name="CaseRef28007215"/>
      <w:bookmarkEnd w:id="21"/>
      <w:r>
        <w:rPr>
          <w:lang w:val="nn-NO"/>
        </w:rPr>
        <w:t>52/19 Ansøgning fra Svendborg Handicapfestival</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52/19</w:t>
            </w:r>
          </w:p>
        </w:tc>
      </w:tr>
    </w:tbl>
    <w:p w:rsidR="00110B72" w:rsidRDefault="00110B72" w:rsidP="00110B72">
      <w:pPr>
        <w:rPr>
          <w:lang w:val="nn-NO"/>
        </w:rPr>
      </w:pPr>
    </w:p>
    <w:p w:rsidR="00110B72" w:rsidRDefault="00110B72" w:rsidP="00110B72">
      <w:pPr>
        <w:rPr>
          <w:lang w:val="nn-NO"/>
        </w:rPr>
      </w:pPr>
    </w:p>
    <w:bookmarkStart w:id="22" w:name="_Hlk5106353" w:displacedByCustomXml="next"/>
    <w:sdt>
      <w:sdtPr>
        <w:rPr>
          <w:rStyle w:val="TypografiNormalhngendeindrykFedTegn"/>
          <w:rFonts w:asciiTheme="minorHAnsi" w:hAnsiTheme="minorHAnsi"/>
          <w:sz w:val="22"/>
          <w:szCs w:val="22"/>
        </w:rPr>
        <w:tag w:val="MU_ProposalText_HandlingID28007215;CaseID22654975"/>
        <w:id w:val="-1407612140"/>
        <w:placeholder>
          <w:docPart w:val="AA7BF74A417249F3A8A1F392DCAEF625"/>
        </w:placeholder>
      </w:sdtPr>
      <w:sdtContent>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 xml:space="preserve">Svendborg Handicapfestival søger om støtte til afholdelse af den 21. festival. </w:t>
          </w:r>
          <w:r>
            <w:rPr>
              <w:rFonts w:asciiTheme="minorHAnsi" w:hAnsiTheme="minorHAnsi"/>
              <w:sz w:val="22"/>
              <w:szCs w:val="22"/>
            </w:rPr>
            <w:br/>
            <w:t xml:space="preserve">I 2018 fik Svendborg Handicapfestival støtte på 1000 kr. </w:t>
          </w:r>
        </w:p>
        <w:p w:rsidR="00110B72" w:rsidRPr="00483DB7" w:rsidRDefault="00110B72" w:rsidP="00110B72">
          <w:pPr>
            <w:pStyle w:val="Normalhngendeindryk"/>
            <w:jc w:val="left"/>
            <w:rPr>
              <w:rFonts w:asciiTheme="minorHAnsi" w:hAnsiTheme="minorHAnsi"/>
              <w:sz w:val="22"/>
              <w:szCs w:val="22"/>
            </w:rPr>
          </w:pPr>
        </w:p>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tager stilling til ansøgningen.</w:t>
          </w:r>
        </w:p>
        <w:p w:rsidR="00110B72" w:rsidRPr="00483DB7" w:rsidRDefault="00110B72" w:rsidP="00110B72">
          <w:pPr>
            <w:pStyle w:val="Normalhngendeindryk"/>
            <w:jc w:val="left"/>
            <w:rPr>
              <w:rFonts w:asciiTheme="minorHAnsi" w:hAnsiTheme="minorHAnsi"/>
              <w:sz w:val="22"/>
              <w:szCs w:val="22"/>
            </w:rPr>
          </w:pPr>
        </w:p>
        <w:p w:rsidR="00110B72" w:rsidRDefault="00110B72" w:rsidP="00110B72">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w:t>
          </w:r>
        </w:p>
      </w:sdtContent>
    </w:sdt>
    <w:bookmarkEnd w:id="22" w:displacedByCustomXml="prev"/>
    <w:p w:rsidR="00110B72" w:rsidRDefault="00110B72" w:rsidP="00110B72">
      <w:pPr>
        <w:rPr>
          <w:lang w:val="nn-NO"/>
        </w:rPr>
      </w:pPr>
    </w:p>
    <w:p w:rsidR="00110B72" w:rsidRDefault="00110B72" w:rsidP="00110B72">
      <w:pPr>
        <w:rPr>
          <w:lang w:val="nn-NO"/>
        </w:rPr>
      </w:pPr>
    </w:p>
    <w:bookmarkStart w:id="23" w:name="_Hlk5106352" w:displacedByCustomXml="next"/>
    <w:sdt>
      <w:sdtPr>
        <w:rPr>
          <w:b w:val="0"/>
          <w:u w:val="none"/>
          <w:lang w:val="nn-NO"/>
        </w:rPr>
        <w:alias w:val="Beslutning for sag 52/19"/>
        <w:tag w:val="HandlingID28007215;CaseID22654975"/>
        <w:id w:val="-1018309275"/>
        <w:placeholder>
          <w:docPart w:val="DefaultPlaceholder_-1854013440"/>
        </w:placeholder>
      </w:sdtPr>
      <w:sdtContent>
        <w:p w:rsidR="00110B72" w:rsidRDefault="00110B72" w:rsidP="00110B72">
          <w:pPr>
            <w:pStyle w:val="MUCaseTitle3"/>
            <w:rPr>
              <w:lang w:val="nn-NO"/>
            </w:rPr>
          </w:pPr>
          <w:r>
            <w:rPr>
              <w:lang w:val="nn-NO"/>
            </w:rPr>
            <w:t>Mødebehandling</w:t>
          </w:r>
        </w:p>
        <w:p w:rsidR="00BA22D2" w:rsidRDefault="008505D3" w:rsidP="00110B72">
          <w:pPr>
            <w:rPr>
              <w:lang w:val="nn-NO"/>
            </w:rPr>
          </w:pPr>
          <w:r>
            <w:rPr>
              <w:lang w:val="nn-NO"/>
            </w:rPr>
            <w:t>SBN – på et tidspunkt har der været administrativt tilsagn til denne ansøgning og den er så kommet med igen</w:t>
          </w:r>
          <w:r w:rsidR="00D540FE">
            <w:rPr>
              <w:lang w:val="nn-NO"/>
            </w:rPr>
            <w:t>. D</w:t>
          </w:r>
          <w:r>
            <w:rPr>
              <w:lang w:val="nn-NO"/>
            </w:rPr>
            <w:t>er har været udskiftninger</w:t>
          </w:r>
          <w:r w:rsidR="00D540FE">
            <w:rPr>
              <w:lang w:val="nn-NO"/>
            </w:rPr>
            <w:t xml:space="preserve"> i festivallens arrangørkreds, og de har derfor ikke fået søgt de sidste par år</w:t>
          </w:r>
          <w:r>
            <w:rPr>
              <w:lang w:val="nn-NO"/>
            </w:rPr>
            <w:t>. Vil anbefale at vi imødekommer ansøgningen.</w:t>
          </w:r>
        </w:p>
        <w:p w:rsidR="008505D3" w:rsidRDefault="008505D3" w:rsidP="00110B72">
          <w:pPr>
            <w:rPr>
              <w:lang w:val="nn-NO"/>
            </w:rPr>
          </w:pPr>
        </w:p>
        <w:p w:rsidR="008505D3" w:rsidRDefault="008505D3" w:rsidP="00110B72">
          <w:pPr>
            <w:rPr>
              <w:lang w:val="nn-NO"/>
            </w:rPr>
          </w:pPr>
          <w:r>
            <w:rPr>
              <w:lang w:val="nn-NO"/>
            </w:rPr>
            <w:t>LA – FOA Ungdom vil også gerne deltage i evt. Happening.</w:t>
          </w:r>
        </w:p>
        <w:p w:rsidR="00BA22D2" w:rsidRDefault="00BA22D2" w:rsidP="00110B72">
          <w:pPr>
            <w:rPr>
              <w:lang w:val="nn-NO"/>
            </w:rPr>
          </w:pPr>
        </w:p>
        <w:p w:rsidR="00BA22D2" w:rsidRDefault="00BA22D2" w:rsidP="00110B72">
          <w:pPr>
            <w:rPr>
              <w:lang w:val="nn-NO"/>
            </w:rPr>
          </w:pPr>
          <w:r>
            <w:rPr>
              <w:lang w:val="nn-NO"/>
            </w:rPr>
            <w:t>LB – Kontakter festivallen med henblik på en stand eller lignende.</w:t>
          </w:r>
          <w:bookmarkStart w:id="24" w:name="_GoBack"/>
          <w:bookmarkEnd w:id="24"/>
        </w:p>
        <w:p w:rsidR="00110B72" w:rsidRDefault="00110B72" w:rsidP="00110B72">
          <w:pPr>
            <w:rPr>
              <w:lang w:val="nn-NO"/>
            </w:rPr>
          </w:pPr>
        </w:p>
        <w:sdt>
          <w:sdtPr>
            <w:rPr>
              <w:b w:val="0"/>
              <w:u w:val="none"/>
              <w:lang w:val="nn-NO"/>
            </w:rPr>
            <w:alias w:val="Beslutning: Overføres til melding om beslutning"/>
            <w:tag w:val="MU_Vedtak"/>
            <w:id w:val="1395089892"/>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C44D9B" w:rsidP="00110B72">
              <w:pPr>
                <w:rPr>
                  <w:lang w:val="nn-NO"/>
                </w:rPr>
              </w:pPr>
              <w:r>
                <w:rPr>
                  <w:lang w:val="nn-NO"/>
                </w:rPr>
                <w:t>Svendborg Handicapfestival støttes med 1.000 kr.</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bookmarkEnd w:id="23" w:displacedByCustomXml="prev"/>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25" w:name="CaseRef28012012"/>
      <w:bookmarkEnd w:id="25"/>
      <w:r>
        <w:rPr>
          <w:lang w:val="nn-NO"/>
        </w:rPr>
        <w:t>53/19 Ansøgning fra velfærdsgruppen</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53/19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8012012;CaseID22655983"/>
        <w:id w:val="1182405279"/>
        <w:placeholder>
          <w:docPart w:val="670BC1DC797A4C04A0C6C5B191DE6C64"/>
        </w:placeholder>
      </w:sdtPr>
      <w:sdtContent>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Käthe Lund har indsendt ansøgning på vegne af Velfærdsgruppen, der søger om midler til afholdelse af valgarrangement tirsdagen før folketingsvalget.</w:t>
          </w:r>
        </w:p>
        <w:p w:rsidR="00110B72" w:rsidRPr="00483DB7" w:rsidRDefault="00110B72" w:rsidP="00110B72">
          <w:pPr>
            <w:pStyle w:val="Normalhngendeindryk"/>
            <w:jc w:val="left"/>
            <w:rPr>
              <w:rFonts w:asciiTheme="minorHAnsi" w:hAnsiTheme="minorHAnsi"/>
              <w:sz w:val="22"/>
              <w:szCs w:val="22"/>
            </w:rPr>
          </w:pPr>
        </w:p>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Indstilling:</w:t>
          </w:r>
          <w:r w:rsidRPr="00483DB7">
            <w:rPr>
              <w:rFonts w:asciiTheme="minorHAnsi" w:hAnsiTheme="minorHAnsi"/>
              <w:sz w:val="22"/>
              <w:szCs w:val="22"/>
            </w:rPr>
            <w:tab/>
          </w:r>
          <w:r>
            <w:rPr>
              <w:rFonts w:asciiTheme="minorHAnsi" w:hAnsiTheme="minorHAnsi"/>
              <w:sz w:val="22"/>
              <w:szCs w:val="22"/>
            </w:rPr>
            <w:t>At bestyrelsen tager stilling til ansøgning.</w:t>
          </w:r>
        </w:p>
        <w:p w:rsidR="00110B72" w:rsidRPr="00483DB7" w:rsidRDefault="00110B72" w:rsidP="00110B72">
          <w:pPr>
            <w:pStyle w:val="Normalhngendeindryk"/>
            <w:jc w:val="left"/>
            <w:rPr>
              <w:rFonts w:asciiTheme="minorHAnsi" w:hAnsiTheme="minorHAnsi"/>
              <w:b/>
              <w:sz w:val="22"/>
              <w:szCs w:val="22"/>
            </w:rPr>
          </w:pPr>
        </w:p>
        <w:p w:rsidR="00110B72" w:rsidRDefault="00110B72" w:rsidP="00110B72">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Ansøgning.</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53/19"/>
        <w:tag w:val="HandlingID28012012;CaseID22655983"/>
        <w:id w:val="-1724600428"/>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8505D3" w:rsidP="00110B72">
          <w:pPr>
            <w:rPr>
              <w:lang w:val="nn-NO"/>
            </w:rPr>
          </w:pPr>
          <w:r>
            <w:rPr>
              <w:lang w:val="nn-NO"/>
            </w:rPr>
            <w:t>SBN – vi har sat den for sig selv da ansøgningen ikke vedrører et enkelt parti.</w:t>
          </w:r>
          <w:r>
            <w:rPr>
              <w:lang w:val="nn-NO"/>
            </w:rPr>
            <w:br/>
            <w:t xml:space="preserve">PL indstiller at vi giver 2.000 til velfærdsgruppen og at pengene gives ud over de 30.000 som er beslutttet er rammen for </w:t>
          </w:r>
        </w:p>
        <w:p w:rsidR="00110B72" w:rsidRDefault="00110B72" w:rsidP="00110B72">
          <w:pPr>
            <w:rPr>
              <w:lang w:val="nn-NO"/>
            </w:rPr>
          </w:pPr>
        </w:p>
        <w:sdt>
          <w:sdtPr>
            <w:rPr>
              <w:b w:val="0"/>
              <w:u w:val="none"/>
              <w:lang w:val="nn-NO"/>
            </w:rPr>
            <w:alias w:val="Beslutning: Overføres til melding om beslutning"/>
            <w:tag w:val="MU_Vedtak"/>
            <w:id w:val="-1062020385"/>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C44D9B" w:rsidP="00110B72">
              <w:pPr>
                <w:rPr>
                  <w:lang w:val="nn-NO"/>
                </w:rPr>
              </w:pPr>
              <w:r>
                <w:rPr>
                  <w:lang w:val="nn-NO"/>
                </w:rPr>
                <w:t>Velfærdsgruppen støttes med 2.000 kr.</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26" w:name="CaseRef27991560"/>
      <w:bookmarkEnd w:id="26"/>
      <w:r>
        <w:rPr>
          <w:lang w:val="nn-NO"/>
        </w:rPr>
        <w:t>54/19 Indkomne sager efter dagsordenens udsendelse</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54/19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7991560;CaseID22362453"/>
        <w:id w:val="-651830609"/>
        <w:placeholder>
          <w:docPart w:val="61E2F8EFE76D4EB9972B58D45214FE17"/>
        </w:placeholder>
      </w:sdtPr>
      <w:sdtContent>
        <w:p w:rsidR="00110B72"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Indledning:</w:t>
          </w:r>
          <w:r w:rsidRPr="00483DB7">
            <w:rPr>
              <w:rFonts w:asciiTheme="minorHAnsi" w:hAnsiTheme="minorHAnsi"/>
              <w:sz w:val="22"/>
              <w:szCs w:val="22"/>
            </w:rPr>
            <w:tab/>
          </w:r>
          <w:r>
            <w:rPr>
              <w:rFonts w:asciiTheme="minorHAnsi" w:hAnsiTheme="minorHAnsi"/>
              <w:sz w:val="22"/>
              <w:szCs w:val="22"/>
            </w:rPr>
            <w:t>Dette punkt har til formål at behandle de sager, der er indkommet til afdelingen efter udsendelse af dagsorden til afdelingsbestyrelsen.</w:t>
          </w:r>
        </w:p>
        <w:p w:rsidR="00110B72" w:rsidRDefault="00110B72" w:rsidP="00110B72">
          <w:pPr>
            <w:pStyle w:val="Normalhngendeindryk"/>
            <w:ind w:left="2127" w:hanging="2127"/>
            <w:jc w:val="left"/>
            <w:rPr>
              <w:rFonts w:asciiTheme="minorHAnsi" w:hAnsiTheme="minorHAnsi"/>
              <w:sz w:val="22"/>
              <w:szCs w:val="22"/>
            </w:rPr>
          </w:pPr>
        </w:p>
        <w:p w:rsidR="00110B72" w:rsidRDefault="00110B72" w:rsidP="00110B72">
          <w:pPr>
            <w:pStyle w:val="Normalhngendeindryk"/>
            <w:ind w:left="2127" w:hanging="2127"/>
            <w:jc w:val="left"/>
            <w:rPr>
              <w:rFonts w:asciiTheme="minorHAnsi" w:hAnsiTheme="minorHAnsi"/>
              <w:sz w:val="22"/>
              <w:szCs w:val="22"/>
            </w:rPr>
          </w:pPr>
          <w:r>
            <w:rPr>
              <w:rFonts w:asciiTheme="minorHAnsi" w:hAnsiTheme="minorHAnsi"/>
              <w:sz w:val="22"/>
              <w:szCs w:val="22"/>
            </w:rPr>
            <w:tab/>
            <w:t>Der er indkommet ansøgning fra Socialdemokratiet og SF</w:t>
          </w:r>
        </w:p>
        <w:p w:rsidR="00110B72" w:rsidRDefault="005879B1" w:rsidP="00110B72">
          <w:pPr>
            <w:pStyle w:val="Normalhngendeindryk"/>
            <w:ind w:left="2127" w:hanging="2127"/>
            <w:rPr>
              <w:rStyle w:val="TypografiNormalhngendeindrykFedTegn"/>
              <w:rFonts w:asciiTheme="minorHAnsi" w:hAnsiTheme="minorHAnsi"/>
              <w:sz w:val="22"/>
              <w:szCs w:val="22"/>
            </w:rPr>
          </w:pPr>
        </w:p>
      </w:sdtContent>
    </w:sdt>
    <w:p w:rsidR="00110B72" w:rsidRDefault="00110B72" w:rsidP="00110B72">
      <w:pPr>
        <w:rPr>
          <w:lang w:val="nn-NO"/>
        </w:rPr>
      </w:pPr>
    </w:p>
    <w:p w:rsidR="00110B72" w:rsidRDefault="00110B72" w:rsidP="00110B72">
      <w:pPr>
        <w:rPr>
          <w:lang w:val="nn-NO"/>
        </w:rPr>
      </w:pPr>
    </w:p>
    <w:sdt>
      <w:sdtPr>
        <w:rPr>
          <w:rFonts w:ascii="Verdana" w:hAnsi="Verdana"/>
          <w:bCs/>
          <w:u w:val="none"/>
          <w:lang w:val="nn-NO" w:eastAsia="da-DK"/>
        </w:rPr>
        <w:alias w:val="Beslutning for sag 54/19"/>
        <w:tag w:val="HandlingID27991560;CaseID22362453"/>
        <w:id w:val="-1346158049"/>
        <w:placeholder>
          <w:docPart w:val="DefaultPlaceholder_-1854013440"/>
        </w:placeholder>
      </w:sdtPr>
      <w:sdtEndPr>
        <w:rPr>
          <w:b w:val="0"/>
        </w:rPr>
      </w:sdtEndPr>
      <w:sdtContent>
        <w:p w:rsidR="00110B72" w:rsidRDefault="00110B72" w:rsidP="00110B72">
          <w:pPr>
            <w:pStyle w:val="MUCaseTitle3"/>
            <w:rPr>
              <w:lang w:val="nn-NO"/>
            </w:rPr>
          </w:pPr>
          <w:r>
            <w:rPr>
              <w:lang w:val="nn-NO"/>
            </w:rPr>
            <w:t>Mødebehandling</w:t>
          </w:r>
        </w:p>
        <w:p w:rsidR="00110B72" w:rsidRDefault="00AF07B0" w:rsidP="00110B72">
          <w:pPr>
            <w:rPr>
              <w:lang w:val="nn-NO"/>
            </w:rPr>
          </w:pPr>
          <w:r>
            <w:rPr>
              <w:lang w:val="nn-NO"/>
            </w:rPr>
            <w:t>DJ – alle ansøgninger fra partierne behandles under dette punkt.</w:t>
          </w:r>
        </w:p>
        <w:p w:rsidR="00AF07B0" w:rsidRDefault="00F96595" w:rsidP="00110B72">
          <w:pPr>
            <w:rPr>
              <w:lang w:val="nn-NO"/>
            </w:rPr>
          </w:pPr>
          <w:r>
            <w:rPr>
              <w:lang w:val="nn-NO"/>
            </w:rPr>
            <w:t xml:space="preserve">Ansøgninger er kommet fra </w:t>
          </w:r>
        </w:p>
        <w:p w:rsidR="00F96595" w:rsidRDefault="00F96595" w:rsidP="00110B72">
          <w:pPr>
            <w:rPr>
              <w:lang w:val="nn-NO"/>
            </w:rPr>
          </w:pPr>
          <w:r>
            <w:rPr>
              <w:lang w:val="nn-NO"/>
            </w:rPr>
            <w:t>Enhedslisten (dækker alle 4 kommuner fra FOA Sydfyn)</w:t>
          </w:r>
          <w:r>
            <w:rPr>
              <w:lang w:val="nn-NO"/>
            </w:rPr>
            <w:br/>
            <w:t>Socialdemokraterne i Svendborg (Svendborg-Langeland)</w:t>
          </w:r>
          <w:r>
            <w:rPr>
              <w:lang w:val="nn-NO"/>
            </w:rPr>
            <w:br/>
            <w:t>SF i Svendborg (Svendborg-Langeland)</w:t>
          </w:r>
        </w:p>
        <w:p w:rsidR="00F96595" w:rsidRDefault="00F96595" w:rsidP="00110B72">
          <w:pPr>
            <w:rPr>
              <w:lang w:val="nn-NO"/>
            </w:rPr>
          </w:pPr>
        </w:p>
        <w:p w:rsidR="00F96595" w:rsidRDefault="00FA6B7D" w:rsidP="00110B72">
          <w:pPr>
            <w:rPr>
              <w:lang w:val="nn-NO"/>
            </w:rPr>
          </w:pPr>
          <w:r>
            <w:rPr>
              <w:lang w:val="nn-NO"/>
            </w:rPr>
            <w:t xml:space="preserve">BA – jeg foreslår at </w:t>
          </w:r>
          <w:r>
            <w:rPr>
              <w:lang w:val="nn-NO"/>
            </w:rPr>
            <w:br/>
            <w:t>8000 til Socialdemokraterne</w:t>
          </w:r>
          <w:r>
            <w:rPr>
              <w:lang w:val="nn-NO"/>
            </w:rPr>
            <w:br/>
          </w:r>
          <w:r>
            <w:rPr>
              <w:lang w:val="nn-NO"/>
            </w:rPr>
            <w:lastRenderedPageBreak/>
            <w:t>8000 til SF</w:t>
          </w:r>
          <w:r>
            <w:rPr>
              <w:lang w:val="nn-NO"/>
            </w:rPr>
            <w:br/>
            <w:t>12000 til Enhedslisten (fordi de dækker alle 4 kommuner)</w:t>
          </w:r>
        </w:p>
        <w:p w:rsidR="00FA6B7D" w:rsidRDefault="00FA6B7D" w:rsidP="00110B72">
          <w:pPr>
            <w:rPr>
              <w:lang w:val="nn-NO"/>
            </w:rPr>
          </w:pPr>
        </w:p>
        <w:p w:rsidR="00FA6B7D" w:rsidRDefault="00FA6B7D" w:rsidP="00110B72">
          <w:pPr>
            <w:rPr>
              <w:lang w:val="nn-NO"/>
            </w:rPr>
          </w:pPr>
          <w:r>
            <w:rPr>
              <w:lang w:val="nn-NO"/>
            </w:rPr>
            <w:t>RS – jeg siger 7000 til hver</w:t>
          </w:r>
          <w:r>
            <w:rPr>
              <w:lang w:val="nn-NO"/>
            </w:rPr>
            <w:br/>
            <w:t>Ser ingen grund til at vi bruger alle vores penge.</w:t>
          </w:r>
        </w:p>
        <w:p w:rsidR="00FA6B7D" w:rsidRDefault="00FA6B7D" w:rsidP="00110B72">
          <w:pPr>
            <w:rPr>
              <w:lang w:val="nn-NO"/>
            </w:rPr>
          </w:pPr>
        </w:p>
        <w:p w:rsidR="00FA6B7D" w:rsidRDefault="00FA6B7D" w:rsidP="00110B72">
          <w:pPr>
            <w:rPr>
              <w:lang w:val="nn-NO"/>
            </w:rPr>
          </w:pPr>
          <w:r>
            <w:rPr>
              <w:lang w:val="nn-NO"/>
            </w:rPr>
            <w:t>MR – giver Rene ret.</w:t>
          </w:r>
          <w:r>
            <w:rPr>
              <w:lang w:val="nn-NO"/>
            </w:rPr>
            <w:br/>
            <w:t>Hvis partierne offentliggør beløbene, så kan vi ikke skydes i skoen, at vi gør forskel.</w:t>
          </w:r>
        </w:p>
        <w:p w:rsidR="00FA6B7D" w:rsidRDefault="00FA6B7D" w:rsidP="00110B72">
          <w:pPr>
            <w:rPr>
              <w:lang w:val="nn-NO"/>
            </w:rPr>
          </w:pPr>
        </w:p>
        <w:p w:rsidR="00FA6B7D" w:rsidRDefault="00FA6B7D" w:rsidP="00110B72">
          <w:pPr>
            <w:rPr>
              <w:lang w:val="nn-NO"/>
            </w:rPr>
          </w:pPr>
          <w:r>
            <w:rPr>
              <w:lang w:val="nn-NO"/>
            </w:rPr>
            <w:t>SBN – Hvis vi giver mere end 10.000 til et parti, skal det offentliggøres.</w:t>
          </w:r>
          <w:r>
            <w:rPr>
              <w:lang w:val="nn-NO"/>
            </w:rPr>
            <w:br/>
            <w:t>Vi skal kunne forsvare hvorfor vi i FOA Sydfyn giver penge til partierne. Tror vi skal være varsomme med hvad vi slår op. Vi støtter velfærdsholdninger og ikke partipolitik.</w:t>
          </w:r>
        </w:p>
        <w:p w:rsidR="00FA6B7D" w:rsidRDefault="00FA6B7D" w:rsidP="00110B72">
          <w:pPr>
            <w:rPr>
              <w:lang w:val="nn-NO"/>
            </w:rPr>
          </w:pPr>
        </w:p>
        <w:p w:rsidR="00FA6B7D" w:rsidRDefault="00FA6B7D" w:rsidP="00110B72">
          <w:pPr>
            <w:rPr>
              <w:lang w:val="nn-NO"/>
            </w:rPr>
          </w:pPr>
          <w:r>
            <w:rPr>
              <w:lang w:val="nn-NO"/>
            </w:rPr>
            <w:t xml:space="preserve">RS – en ting er vores egne holdninger til sådan noget her. Vi skal også se på hvad vores medlemmer tænker. Mange af vores medlemmer er ikke særligt politisk interesseret. </w:t>
          </w:r>
        </w:p>
        <w:p w:rsidR="00FA6B7D" w:rsidRDefault="00FA6B7D" w:rsidP="00110B72">
          <w:pPr>
            <w:rPr>
              <w:lang w:val="nn-NO"/>
            </w:rPr>
          </w:pPr>
        </w:p>
        <w:p w:rsidR="00FA6B7D" w:rsidRDefault="00FA6B7D" w:rsidP="00110B72">
          <w:pPr>
            <w:rPr>
              <w:lang w:val="nn-NO"/>
            </w:rPr>
          </w:pPr>
          <w:r>
            <w:rPr>
              <w:lang w:val="nn-NO"/>
            </w:rPr>
            <w:t xml:space="preserve">MH – vi er også nødt til at tænke strategi og hvor der er størst sandsynlighed for at vi får valgt en lokal kandidat ind i folketinget. </w:t>
          </w:r>
        </w:p>
        <w:p w:rsidR="00FA6B7D" w:rsidRDefault="00FA6B7D" w:rsidP="00110B72">
          <w:pPr>
            <w:rPr>
              <w:lang w:val="nn-NO"/>
            </w:rPr>
          </w:pPr>
        </w:p>
        <w:p w:rsidR="00FA6B7D" w:rsidRDefault="00FA6B7D" w:rsidP="00110B72">
          <w:pPr>
            <w:rPr>
              <w:lang w:val="nn-NO"/>
            </w:rPr>
          </w:pPr>
          <w:r>
            <w:rPr>
              <w:lang w:val="nn-NO"/>
            </w:rPr>
            <w:t>SBN – fordi det bliver sagt at Enhedslisten offentliggører beløb over 5000, så foreslår jeg 5000.</w:t>
          </w:r>
        </w:p>
        <w:p w:rsidR="00FA6B7D" w:rsidRDefault="00FA6B7D" w:rsidP="00110B72">
          <w:pPr>
            <w:rPr>
              <w:lang w:val="nn-NO"/>
            </w:rPr>
          </w:pPr>
        </w:p>
        <w:p w:rsidR="00FA6B7D" w:rsidRDefault="00FA6B7D" w:rsidP="00110B72">
          <w:pPr>
            <w:rPr>
              <w:lang w:val="nn-NO"/>
            </w:rPr>
          </w:pPr>
          <w:r>
            <w:rPr>
              <w:lang w:val="nn-NO"/>
            </w:rPr>
            <w:t>LB – jeg synes ikke man kan overensstemme indflydelse med en plads. Vi har ikke ret meget viden om hvad Enhedslisten laver bag væggene.</w:t>
          </w:r>
        </w:p>
        <w:p w:rsidR="00FA6B7D" w:rsidRDefault="00FA6B7D" w:rsidP="00110B72">
          <w:pPr>
            <w:rPr>
              <w:lang w:val="nn-NO"/>
            </w:rPr>
          </w:pPr>
        </w:p>
        <w:p w:rsidR="00FA6B7D" w:rsidRDefault="00FA6B7D" w:rsidP="00110B72">
          <w:pPr>
            <w:rPr>
              <w:lang w:val="nn-NO"/>
            </w:rPr>
          </w:pPr>
          <w:r>
            <w:rPr>
              <w:lang w:val="nn-NO"/>
            </w:rPr>
            <w:t>Afstemning:</w:t>
          </w:r>
        </w:p>
        <w:p w:rsidR="00D5007B" w:rsidRDefault="00D5007B" w:rsidP="00110B72">
          <w:pPr>
            <w:rPr>
              <w:lang w:val="nn-NO"/>
            </w:rPr>
          </w:pPr>
        </w:p>
        <w:p w:rsidR="00D5007B" w:rsidRDefault="00D5007B" w:rsidP="00110B72">
          <w:pPr>
            <w:rPr>
              <w:lang w:val="nn-NO"/>
            </w:rPr>
          </w:pPr>
          <w:r>
            <w:rPr>
              <w:lang w:val="nn-NO"/>
            </w:rPr>
            <w:t xml:space="preserve">Der stemmes først om hvorvidt </w:t>
          </w:r>
        </w:p>
        <w:p w:rsidR="00FA6B7D" w:rsidRDefault="00FA6B7D" w:rsidP="00110B72">
          <w:pPr>
            <w:rPr>
              <w:lang w:val="nn-NO"/>
            </w:rPr>
          </w:pPr>
        </w:p>
        <w:p w:rsidR="00FA6B7D" w:rsidRDefault="00FA6B7D" w:rsidP="00110B72">
          <w:pPr>
            <w:rPr>
              <w:lang w:val="nn-NO"/>
            </w:rPr>
          </w:pPr>
          <w:r>
            <w:rPr>
              <w:lang w:val="nn-NO"/>
            </w:rPr>
            <w:t xml:space="preserve">SF </w:t>
          </w:r>
          <w:r w:rsidR="00D5007B">
            <w:rPr>
              <w:lang w:val="nn-NO"/>
            </w:rPr>
            <w:t>Svendborg – 12 stemmer for at støtte.</w:t>
          </w:r>
        </w:p>
        <w:p w:rsidR="00FA6B7D" w:rsidRDefault="00D5007B" w:rsidP="00110B72">
          <w:pPr>
            <w:rPr>
              <w:lang w:val="nn-NO"/>
            </w:rPr>
          </w:pPr>
          <w:r>
            <w:rPr>
              <w:lang w:val="nn-NO"/>
            </w:rPr>
            <w:t>Kr.</w:t>
          </w:r>
          <w:r w:rsidR="00FA6B7D">
            <w:rPr>
              <w:lang w:val="nn-NO"/>
            </w:rPr>
            <w:t xml:space="preserve"> 8</w:t>
          </w:r>
          <w:r>
            <w:rPr>
              <w:lang w:val="nn-NO"/>
            </w:rPr>
            <w:t>.</w:t>
          </w:r>
          <w:r w:rsidR="00FA6B7D">
            <w:rPr>
              <w:lang w:val="nn-NO"/>
            </w:rPr>
            <w:t>000</w:t>
          </w:r>
          <w:r>
            <w:rPr>
              <w:lang w:val="nn-NO"/>
            </w:rPr>
            <w:t xml:space="preserve"> – </w:t>
          </w:r>
          <w:r w:rsidR="00FA6B7D">
            <w:rPr>
              <w:lang w:val="nn-NO"/>
            </w:rPr>
            <w:t>1</w:t>
          </w:r>
          <w:r>
            <w:rPr>
              <w:lang w:val="nn-NO"/>
            </w:rPr>
            <w:t xml:space="preserve"> stemmer for.</w:t>
          </w:r>
        </w:p>
        <w:p w:rsidR="0009795D" w:rsidRDefault="00D5007B" w:rsidP="00110B72">
          <w:pPr>
            <w:rPr>
              <w:lang w:val="nn-NO"/>
            </w:rPr>
          </w:pPr>
          <w:r>
            <w:rPr>
              <w:lang w:val="nn-NO"/>
            </w:rPr>
            <w:t xml:space="preserve">Kr. </w:t>
          </w:r>
          <w:r w:rsidR="00FA6B7D">
            <w:rPr>
              <w:lang w:val="nn-NO"/>
            </w:rPr>
            <w:t>7</w:t>
          </w:r>
          <w:r>
            <w:rPr>
              <w:lang w:val="nn-NO"/>
            </w:rPr>
            <w:t>.</w:t>
          </w:r>
          <w:r w:rsidR="00FA6B7D">
            <w:rPr>
              <w:lang w:val="nn-NO"/>
            </w:rPr>
            <w:t>000</w:t>
          </w:r>
        </w:p>
        <w:p w:rsidR="0009795D" w:rsidRDefault="00D5007B" w:rsidP="00110B72">
          <w:pPr>
            <w:rPr>
              <w:lang w:val="nn-NO"/>
            </w:rPr>
          </w:pPr>
          <w:r>
            <w:rPr>
              <w:lang w:val="nn-NO"/>
            </w:rPr>
            <w:t xml:space="preserve">Kr. </w:t>
          </w:r>
          <w:r w:rsidR="0009795D">
            <w:rPr>
              <w:lang w:val="nn-NO"/>
            </w:rPr>
            <w:t>5</w:t>
          </w:r>
          <w:r>
            <w:rPr>
              <w:lang w:val="nn-NO"/>
            </w:rPr>
            <w:t>.</w:t>
          </w:r>
          <w:r w:rsidR="0009795D">
            <w:rPr>
              <w:lang w:val="nn-NO"/>
            </w:rPr>
            <w:t xml:space="preserve">000 – 11 </w:t>
          </w:r>
          <w:r>
            <w:rPr>
              <w:lang w:val="nn-NO"/>
            </w:rPr>
            <w:t xml:space="preserve"> stemmer for.</w:t>
          </w:r>
        </w:p>
        <w:p w:rsidR="00D5007B" w:rsidRDefault="00D5007B" w:rsidP="00110B72">
          <w:pPr>
            <w:rPr>
              <w:lang w:val="nn-NO"/>
            </w:rPr>
          </w:pPr>
        </w:p>
        <w:p w:rsidR="00D5007B" w:rsidRDefault="00D5007B" w:rsidP="00110B72">
          <w:pPr>
            <w:rPr>
              <w:lang w:val="nn-NO"/>
            </w:rPr>
          </w:pPr>
          <w:r>
            <w:rPr>
              <w:lang w:val="nn-NO"/>
            </w:rPr>
            <w:t>SF Svendborg støttes med 5.000 kr.</w:t>
          </w:r>
        </w:p>
        <w:p w:rsidR="00D5007B" w:rsidRDefault="00D5007B" w:rsidP="00110B72">
          <w:pPr>
            <w:rPr>
              <w:lang w:val="nn-NO"/>
            </w:rPr>
          </w:pPr>
        </w:p>
        <w:p w:rsidR="00D5007B" w:rsidRDefault="00D5007B" w:rsidP="00110B72">
          <w:pPr>
            <w:rPr>
              <w:lang w:val="nn-NO"/>
            </w:rPr>
          </w:pPr>
          <w:r>
            <w:rPr>
              <w:lang w:val="nn-NO"/>
            </w:rPr>
            <w:t>---</w:t>
          </w:r>
        </w:p>
        <w:p w:rsidR="00D5007B" w:rsidRDefault="00D5007B" w:rsidP="00110B72">
          <w:pPr>
            <w:rPr>
              <w:lang w:val="nn-NO"/>
            </w:rPr>
          </w:pPr>
        </w:p>
        <w:p w:rsidR="0009795D" w:rsidRDefault="0009795D" w:rsidP="00110B72">
          <w:pPr>
            <w:rPr>
              <w:lang w:val="nn-NO"/>
            </w:rPr>
          </w:pPr>
          <w:r>
            <w:rPr>
              <w:lang w:val="nn-NO"/>
            </w:rPr>
            <w:t>Soc</w:t>
          </w:r>
          <w:r w:rsidR="00D5007B">
            <w:rPr>
              <w:lang w:val="nn-NO"/>
            </w:rPr>
            <w:t xml:space="preserve">ialdemokratiet </w:t>
          </w:r>
          <w:r>
            <w:rPr>
              <w:lang w:val="nn-NO"/>
            </w:rPr>
            <w:t xml:space="preserve">Svendborg </w:t>
          </w:r>
          <w:r w:rsidR="00D5007B">
            <w:rPr>
              <w:lang w:val="nn-NO"/>
            </w:rPr>
            <w:t>–</w:t>
          </w:r>
          <w:r>
            <w:rPr>
              <w:lang w:val="nn-NO"/>
            </w:rPr>
            <w:t xml:space="preserve"> 12</w:t>
          </w:r>
          <w:r w:rsidR="00D5007B">
            <w:rPr>
              <w:lang w:val="nn-NO"/>
            </w:rPr>
            <w:t xml:space="preserve"> stemmer for at støtte.</w:t>
          </w:r>
          <w:r>
            <w:rPr>
              <w:lang w:val="nn-NO"/>
            </w:rPr>
            <w:br/>
          </w:r>
          <w:r w:rsidR="00D5007B">
            <w:rPr>
              <w:lang w:val="nn-NO"/>
            </w:rPr>
            <w:t xml:space="preserve">kr. </w:t>
          </w:r>
          <w:r>
            <w:rPr>
              <w:lang w:val="nn-NO"/>
            </w:rPr>
            <w:t>8</w:t>
          </w:r>
          <w:r w:rsidR="00D5007B">
            <w:rPr>
              <w:lang w:val="nn-NO"/>
            </w:rPr>
            <w:t>.</w:t>
          </w:r>
          <w:r>
            <w:rPr>
              <w:lang w:val="nn-NO"/>
            </w:rPr>
            <w:t xml:space="preserve">000 </w:t>
          </w:r>
          <w:r w:rsidR="00D5007B">
            <w:rPr>
              <w:lang w:val="nn-NO"/>
            </w:rPr>
            <w:t>–</w:t>
          </w:r>
          <w:r>
            <w:rPr>
              <w:lang w:val="nn-NO"/>
            </w:rPr>
            <w:t xml:space="preserve"> 5</w:t>
          </w:r>
          <w:r w:rsidR="00D5007B">
            <w:rPr>
              <w:lang w:val="nn-NO"/>
            </w:rPr>
            <w:t xml:space="preserve"> stemmer for</w:t>
          </w:r>
        </w:p>
        <w:p w:rsidR="0009795D" w:rsidRDefault="00D5007B" w:rsidP="00110B72">
          <w:pPr>
            <w:rPr>
              <w:lang w:val="nn-NO"/>
            </w:rPr>
          </w:pPr>
          <w:r>
            <w:rPr>
              <w:lang w:val="nn-NO"/>
            </w:rPr>
            <w:t xml:space="preserve">Kr. </w:t>
          </w:r>
          <w:r w:rsidR="0009795D">
            <w:rPr>
              <w:lang w:val="nn-NO"/>
            </w:rPr>
            <w:t>7</w:t>
          </w:r>
          <w:r>
            <w:rPr>
              <w:lang w:val="nn-NO"/>
            </w:rPr>
            <w:t>.</w:t>
          </w:r>
          <w:r w:rsidR="0009795D">
            <w:rPr>
              <w:lang w:val="nn-NO"/>
            </w:rPr>
            <w:t xml:space="preserve">000 - </w:t>
          </w:r>
        </w:p>
        <w:p w:rsidR="0009795D" w:rsidRDefault="00D5007B" w:rsidP="00110B72">
          <w:pPr>
            <w:rPr>
              <w:lang w:val="nn-NO"/>
            </w:rPr>
          </w:pPr>
          <w:r>
            <w:rPr>
              <w:lang w:val="nn-NO"/>
            </w:rPr>
            <w:t xml:space="preserve">Kr. </w:t>
          </w:r>
          <w:r w:rsidR="0009795D">
            <w:rPr>
              <w:lang w:val="nn-NO"/>
            </w:rPr>
            <w:t>5</w:t>
          </w:r>
          <w:r>
            <w:rPr>
              <w:lang w:val="nn-NO"/>
            </w:rPr>
            <w:t>.</w:t>
          </w:r>
          <w:r w:rsidR="0009795D">
            <w:rPr>
              <w:lang w:val="nn-NO"/>
            </w:rPr>
            <w:t>000 – 7</w:t>
          </w:r>
          <w:r>
            <w:rPr>
              <w:lang w:val="nn-NO"/>
            </w:rPr>
            <w:t xml:space="preserve"> stemmer for</w:t>
          </w:r>
        </w:p>
        <w:p w:rsidR="00D5007B" w:rsidRDefault="00D5007B" w:rsidP="00110B72">
          <w:pPr>
            <w:rPr>
              <w:lang w:val="nn-NO"/>
            </w:rPr>
          </w:pPr>
        </w:p>
        <w:p w:rsidR="00D5007B" w:rsidRDefault="00D5007B" w:rsidP="00110B72">
          <w:pPr>
            <w:rPr>
              <w:lang w:val="nn-NO"/>
            </w:rPr>
          </w:pPr>
          <w:r>
            <w:rPr>
              <w:lang w:val="nn-NO"/>
            </w:rPr>
            <w:t>Socialdemokratiet Svendborg støttes med 5.000 kr.</w:t>
          </w:r>
        </w:p>
        <w:p w:rsidR="0009795D" w:rsidRDefault="0009795D" w:rsidP="00110B72">
          <w:pPr>
            <w:rPr>
              <w:lang w:val="nn-NO"/>
            </w:rPr>
          </w:pPr>
        </w:p>
        <w:p w:rsidR="00D5007B" w:rsidRDefault="00D5007B" w:rsidP="00110B72">
          <w:pPr>
            <w:rPr>
              <w:lang w:val="nn-NO"/>
            </w:rPr>
          </w:pPr>
          <w:r>
            <w:rPr>
              <w:lang w:val="nn-NO"/>
            </w:rPr>
            <w:t>---</w:t>
          </w:r>
        </w:p>
        <w:p w:rsidR="00D5007B" w:rsidRDefault="00D5007B" w:rsidP="00110B72">
          <w:pPr>
            <w:rPr>
              <w:lang w:val="nn-NO"/>
            </w:rPr>
          </w:pPr>
        </w:p>
        <w:p w:rsidR="0009795D" w:rsidRDefault="0009795D" w:rsidP="00110B72">
          <w:pPr>
            <w:rPr>
              <w:lang w:val="nn-NO"/>
            </w:rPr>
          </w:pPr>
          <w:r>
            <w:rPr>
              <w:lang w:val="nn-NO"/>
            </w:rPr>
            <w:t>Enhedslisten – 10 stemmer for</w:t>
          </w:r>
          <w:r w:rsidR="00D5007B">
            <w:rPr>
              <w:lang w:val="nn-NO"/>
            </w:rPr>
            <w:t xml:space="preserve"> at støtte.</w:t>
          </w:r>
        </w:p>
        <w:p w:rsidR="0009795D" w:rsidRDefault="00D5007B" w:rsidP="00110B72">
          <w:pPr>
            <w:rPr>
              <w:lang w:val="nn-NO"/>
            </w:rPr>
          </w:pPr>
          <w:r>
            <w:rPr>
              <w:lang w:val="nn-NO"/>
            </w:rPr>
            <w:t xml:space="preserve">Kr. </w:t>
          </w:r>
          <w:r w:rsidR="0009795D">
            <w:rPr>
              <w:lang w:val="nn-NO"/>
            </w:rPr>
            <w:t>12</w:t>
          </w:r>
          <w:r>
            <w:rPr>
              <w:lang w:val="nn-NO"/>
            </w:rPr>
            <w:t>.</w:t>
          </w:r>
          <w:r w:rsidR="0009795D">
            <w:rPr>
              <w:lang w:val="nn-NO"/>
            </w:rPr>
            <w:t xml:space="preserve">000 </w:t>
          </w:r>
          <w:r>
            <w:rPr>
              <w:lang w:val="nn-NO"/>
            </w:rPr>
            <w:t>–</w:t>
          </w:r>
          <w:r w:rsidR="0009795D">
            <w:rPr>
              <w:lang w:val="nn-NO"/>
            </w:rPr>
            <w:t xml:space="preserve"> 1</w:t>
          </w:r>
          <w:r>
            <w:rPr>
              <w:lang w:val="nn-NO"/>
            </w:rPr>
            <w:t xml:space="preserve"> stemmer for</w:t>
          </w:r>
        </w:p>
        <w:p w:rsidR="0009795D" w:rsidRDefault="00D5007B" w:rsidP="00110B72">
          <w:pPr>
            <w:rPr>
              <w:lang w:val="nn-NO"/>
            </w:rPr>
          </w:pPr>
          <w:r>
            <w:rPr>
              <w:lang w:val="nn-NO"/>
            </w:rPr>
            <w:t xml:space="preserve">Kr. </w:t>
          </w:r>
          <w:r w:rsidR="0009795D">
            <w:rPr>
              <w:lang w:val="nn-NO"/>
            </w:rPr>
            <w:t>7</w:t>
          </w:r>
          <w:r>
            <w:rPr>
              <w:lang w:val="nn-NO"/>
            </w:rPr>
            <w:t>.</w:t>
          </w:r>
          <w:r w:rsidR="0009795D">
            <w:rPr>
              <w:lang w:val="nn-NO"/>
            </w:rPr>
            <w:t xml:space="preserve">000 - </w:t>
          </w:r>
        </w:p>
        <w:p w:rsidR="0009795D" w:rsidRDefault="00D5007B" w:rsidP="00110B72">
          <w:pPr>
            <w:rPr>
              <w:lang w:val="nn-NO"/>
            </w:rPr>
          </w:pPr>
          <w:r>
            <w:rPr>
              <w:lang w:val="nn-NO"/>
            </w:rPr>
            <w:t xml:space="preserve">Kr. </w:t>
          </w:r>
          <w:r w:rsidR="0009795D">
            <w:rPr>
              <w:lang w:val="nn-NO"/>
            </w:rPr>
            <w:t>5</w:t>
          </w:r>
          <w:r>
            <w:rPr>
              <w:lang w:val="nn-NO"/>
            </w:rPr>
            <w:t>.</w:t>
          </w:r>
          <w:r w:rsidR="0009795D">
            <w:rPr>
              <w:lang w:val="nn-NO"/>
            </w:rPr>
            <w:t xml:space="preserve">000 </w:t>
          </w:r>
          <w:r>
            <w:rPr>
              <w:lang w:val="nn-NO"/>
            </w:rPr>
            <w:t>–</w:t>
          </w:r>
          <w:r w:rsidR="0009795D">
            <w:rPr>
              <w:lang w:val="nn-NO"/>
            </w:rPr>
            <w:t xml:space="preserve"> 9</w:t>
          </w:r>
          <w:r>
            <w:rPr>
              <w:lang w:val="nn-NO"/>
            </w:rPr>
            <w:t xml:space="preserve"> stemmer for</w:t>
          </w:r>
        </w:p>
        <w:p w:rsidR="00D5007B" w:rsidRDefault="00D5007B" w:rsidP="00110B72">
          <w:pPr>
            <w:rPr>
              <w:lang w:val="nn-NO"/>
            </w:rPr>
          </w:pPr>
        </w:p>
        <w:p w:rsidR="00D5007B" w:rsidRDefault="00D5007B" w:rsidP="00110B72">
          <w:pPr>
            <w:rPr>
              <w:lang w:val="nn-NO"/>
            </w:rPr>
          </w:pPr>
          <w:r>
            <w:rPr>
              <w:lang w:val="nn-NO"/>
            </w:rPr>
            <w:t>Enhedslisten støttes med 5.000 kr. (se punkt 50)</w:t>
          </w:r>
        </w:p>
        <w:p w:rsidR="00110B72" w:rsidRDefault="00110B72" w:rsidP="00110B72">
          <w:pPr>
            <w:rPr>
              <w:lang w:val="nn-NO"/>
            </w:rPr>
          </w:pPr>
        </w:p>
        <w:p w:rsidR="00F96595" w:rsidRDefault="00D5007B" w:rsidP="00110B72">
          <w:pPr>
            <w:rPr>
              <w:lang w:val="nn-NO"/>
            </w:rPr>
          </w:pPr>
          <w:r>
            <w:rPr>
              <w:lang w:val="nn-NO"/>
            </w:rPr>
            <w:t>---</w:t>
          </w:r>
        </w:p>
        <w:p w:rsidR="00D5007B" w:rsidRDefault="00D5007B" w:rsidP="00110B72">
          <w:pPr>
            <w:rPr>
              <w:lang w:val="nn-NO"/>
            </w:rPr>
          </w:pPr>
        </w:p>
        <w:sdt>
          <w:sdtPr>
            <w:rPr>
              <w:b w:val="0"/>
              <w:u w:val="none"/>
              <w:lang w:val="nn-NO"/>
            </w:rPr>
            <w:alias w:val="Beslutning: Overføres til melding om beslutning"/>
            <w:tag w:val="MU_Vedtak"/>
            <w:id w:val="-1014994377"/>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D5007B" w:rsidP="00110B72">
              <w:pPr>
                <w:rPr>
                  <w:lang w:val="nn-NO"/>
                </w:rPr>
              </w:pPr>
              <w:r>
                <w:rPr>
                  <w:lang w:val="nn-NO"/>
                </w:rPr>
                <w:t>SF Svendborg støttes med 5.000 kr.</w:t>
              </w:r>
              <w:r>
                <w:rPr>
                  <w:lang w:val="nn-NO"/>
                </w:rPr>
                <w:br/>
                <w:t>Socialdemokratiet Svendborg støttes med 5.000 kr.</w:t>
              </w:r>
              <w:r>
                <w:rPr>
                  <w:lang w:val="nn-NO"/>
                </w:rPr>
                <w:br/>
                <w:t>Enhedslisten – se punkt 50.</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27" w:name="CaseRef27991576"/>
      <w:bookmarkEnd w:id="27"/>
      <w:r>
        <w:rPr>
          <w:lang w:val="nn-NO"/>
        </w:rPr>
        <w:t>55/19 Orientering fra seneste HB-møde</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55/19</w:t>
            </w:r>
          </w:p>
        </w:tc>
      </w:tr>
    </w:tbl>
    <w:p w:rsidR="00110B72" w:rsidRDefault="00110B72" w:rsidP="00110B72">
      <w:pPr>
        <w:rPr>
          <w:lang w:val="nn-NO"/>
        </w:rPr>
      </w:pPr>
    </w:p>
    <w:p w:rsidR="0009795D" w:rsidRDefault="0009795D" w:rsidP="00110B72">
      <w:pPr>
        <w:rPr>
          <w:lang w:val="nn-NO"/>
        </w:rPr>
      </w:pPr>
    </w:p>
    <w:sdt>
      <w:sdtPr>
        <w:rPr>
          <w:rStyle w:val="TypografiNormalhngendeindrykFedTegn"/>
          <w:rFonts w:asciiTheme="minorHAnsi" w:hAnsiTheme="minorHAnsi"/>
          <w:sz w:val="22"/>
          <w:szCs w:val="22"/>
        </w:rPr>
        <w:tag w:val="MU_ProposalText_HandlingID27991576;CaseID21558010"/>
        <w:id w:val="-836458017"/>
        <w:placeholder>
          <w:docPart w:val="C190BB2AB25449249A886E80A459685A"/>
        </w:placeholder>
      </w:sdtPr>
      <w:sdtContent>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orienterer fra seneste hovedbestyrelsesmøde.</w:t>
          </w:r>
        </w:p>
        <w:p w:rsidR="00110B72" w:rsidRPr="00483DB7" w:rsidRDefault="00110B72" w:rsidP="00110B72">
          <w:pPr>
            <w:pStyle w:val="Normalhngendeindryk"/>
            <w:jc w:val="left"/>
            <w:rPr>
              <w:rFonts w:asciiTheme="minorHAnsi" w:hAnsiTheme="minorHAnsi"/>
              <w:sz w:val="22"/>
              <w:szCs w:val="22"/>
            </w:rPr>
          </w:pPr>
        </w:p>
        <w:p w:rsidR="00110B72" w:rsidRDefault="00110B72" w:rsidP="00110B72">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Pr>
              <w:rFonts w:asciiTheme="minorHAnsi" w:hAnsiTheme="minorHAnsi"/>
              <w:b/>
              <w:sz w:val="22"/>
              <w:szCs w:val="22"/>
            </w:rPr>
            <w:tab/>
          </w:r>
          <w:r>
            <w:rPr>
              <w:rFonts w:asciiTheme="minorHAnsi" w:hAnsiTheme="minorHAnsi"/>
              <w:sz w:val="22"/>
              <w:szCs w:val="22"/>
            </w:rPr>
            <w:t>Referat fra seneste HB-møde er fremsendt separat.</w:t>
          </w:r>
          <w:r>
            <w:rPr>
              <w:rFonts w:asciiTheme="minorHAnsi" w:hAnsiTheme="minorHAnsi"/>
              <w:sz w:val="22"/>
              <w:szCs w:val="22"/>
            </w:rPr>
            <w:tab/>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55/19"/>
        <w:tag w:val="HandlingID27991576;CaseID21558010"/>
        <w:id w:val="-1240410064"/>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655F32" w:rsidP="00110B72">
          <w:pPr>
            <w:rPr>
              <w:lang w:val="nn-NO"/>
            </w:rPr>
          </w:pPr>
          <w:r>
            <w:rPr>
              <w:lang w:val="nn-NO"/>
            </w:rPr>
            <w:t>SBN – referatet er sendt ud. Der er blevet afskediget 14 mennesker i Forbundet. En del af dem havde meldt sig frivilligt. Der er lavet omrokeringer og man prøver at tænke nyt på flere områder.</w:t>
          </w:r>
        </w:p>
        <w:p w:rsidR="00110B72" w:rsidRDefault="00110B72" w:rsidP="00110B72">
          <w:pPr>
            <w:rPr>
              <w:lang w:val="nn-NO"/>
            </w:rPr>
          </w:pPr>
        </w:p>
        <w:p w:rsidR="00F30943" w:rsidRDefault="00F30943" w:rsidP="00110B72">
          <w:pPr>
            <w:rPr>
              <w:lang w:val="nn-NO"/>
            </w:rPr>
          </w:pPr>
          <w:r>
            <w:rPr>
              <w:lang w:val="nn-NO"/>
            </w:rPr>
            <w:t>LA – jeg er forvirret efter seneste HB – har fået flere forskellige udlægninger af konsekvenserne af besparelserne</w:t>
          </w:r>
          <w:r w:rsidR="00606158">
            <w:rPr>
              <w:lang w:val="nn-NO"/>
            </w:rPr>
            <w:t xml:space="preserve"> på ungdomsområdet.</w:t>
          </w:r>
          <w:r w:rsidR="00606158">
            <w:rPr>
              <w:lang w:val="nn-NO"/>
            </w:rPr>
            <w:br/>
            <w:t>Susan lover at bringe det videre.</w:t>
          </w:r>
        </w:p>
        <w:p w:rsidR="00F30943" w:rsidRDefault="00F30943" w:rsidP="00110B72">
          <w:pPr>
            <w:rPr>
              <w:lang w:val="nn-NO"/>
            </w:rPr>
          </w:pPr>
        </w:p>
        <w:sdt>
          <w:sdtPr>
            <w:rPr>
              <w:b w:val="0"/>
              <w:u w:val="none"/>
              <w:lang w:val="nn-NO"/>
            </w:rPr>
            <w:alias w:val="Beslutning: Overføres til melding om beslutning"/>
            <w:tag w:val="MU_Vedtak"/>
            <w:id w:val="1525287924"/>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35030F" w:rsidP="00110B72">
              <w:pPr>
                <w:rPr>
                  <w:lang w:val="nn-NO"/>
                </w:rPr>
              </w:pPr>
              <w:r>
                <w:rPr>
                  <w:lang w:val="nn-NO"/>
                </w:rPr>
                <w:t>Taget til efterretning.</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28" w:name="CaseRef27991587"/>
      <w:bookmarkEnd w:id="28"/>
      <w:r>
        <w:rPr>
          <w:lang w:val="nn-NO"/>
        </w:rPr>
        <w:t>56/19 Spørgsmål til kommende HB-møde</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56/19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7991587;CaseID21558012"/>
        <w:id w:val="-743411882"/>
        <w:placeholder>
          <w:docPart w:val="CF03CF8D08994DC8B1BFC9B224763E98"/>
        </w:placeholder>
      </w:sdtPr>
      <w:sdtContent>
        <w:p w:rsidR="00110B72" w:rsidRPr="00483DB7" w:rsidRDefault="00110B72" w:rsidP="00110B72">
          <w:pPr>
            <w:pStyle w:val="Normalhngendeindryk"/>
            <w:ind w:left="2127" w:hanging="2127"/>
            <w:jc w:val="left"/>
            <w:rPr>
              <w:rFonts w:asciiTheme="minorHAnsi" w:hAnsiTheme="minorHAnsi"/>
              <w:sz w:val="22"/>
              <w:szCs w:val="22"/>
            </w:rPr>
          </w:pPr>
          <w:r w:rsidRPr="00483DB7">
            <w:rPr>
              <w:rStyle w:val="TypografiNormalhngendeindrykFedTegn"/>
              <w:rFonts w:asciiTheme="minorHAnsi" w:hAnsiTheme="minorHAnsi"/>
              <w:sz w:val="22"/>
              <w:szCs w:val="22"/>
            </w:rPr>
            <w:t>Sag:</w:t>
          </w:r>
          <w:r w:rsidRPr="00483DB7">
            <w:rPr>
              <w:rFonts w:asciiTheme="minorHAnsi" w:hAnsiTheme="minorHAnsi"/>
              <w:sz w:val="22"/>
              <w:szCs w:val="22"/>
            </w:rPr>
            <w:tab/>
          </w:r>
          <w:r>
            <w:rPr>
              <w:rFonts w:asciiTheme="minorHAnsi" w:hAnsiTheme="minorHAnsi"/>
              <w:sz w:val="22"/>
              <w:szCs w:val="22"/>
            </w:rPr>
            <w:t>Susan Bøg Nielsen besvarer spørgsmål fra bestyrelsen vedrørende dagsordenen til kommende HB-møde.</w:t>
          </w:r>
        </w:p>
        <w:p w:rsidR="00110B72" w:rsidRPr="00483DB7" w:rsidRDefault="00110B72" w:rsidP="00110B72">
          <w:pPr>
            <w:pStyle w:val="Normalhngendeindryk"/>
            <w:jc w:val="left"/>
            <w:rPr>
              <w:rFonts w:asciiTheme="minorHAnsi" w:hAnsiTheme="minorHAnsi"/>
              <w:sz w:val="22"/>
              <w:szCs w:val="22"/>
            </w:rPr>
          </w:pPr>
        </w:p>
        <w:p w:rsidR="00110B72" w:rsidRDefault="00110B72" w:rsidP="00110B72">
          <w:pPr>
            <w:pStyle w:val="Normalhngendeindryk"/>
            <w:ind w:left="2127" w:hanging="2127"/>
            <w:rPr>
              <w:rStyle w:val="TypografiNormalhngendeindrykFedTegn"/>
              <w:rFonts w:asciiTheme="minorHAnsi" w:hAnsiTheme="minorHAnsi"/>
              <w:sz w:val="22"/>
              <w:szCs w:val="22"/>
            </w:rPr>
          </w:pPr>
          <w:r w:rsidRPr="00483DB7">
            <w:rPr>
              <w:rFonts w:asciiTheme="minorHAnsi" w:hAnsiTheme="minorHAnsi"/>
              <w:b/>
              <w:sz w:val="22"/>
              <w:szCs w:val="22"/>
            </w:rPr>
            <w:t>Bilag:</w:t>
          </w:r>
          <w:r w:rsidRPr="00483DB7">
            <w:rPr>
              <w:rFonts w:asciiTheme="minorHAnsi" w:hAnsiTheme="minorHAnsi"/>
              <w:b/>
              <w:sz w:val="22"/>
              <w:szCs w:val="22"/>
            </w:rPr>
            <w:tab/>
          </w:r>
          <w:r>
            <w:rPr>
              <w:rFonts w:asciiTheme="minorHAnsi" w:hAnsiTheme="minorHAnsi"/>
              <w:sz w:val="22"/>
              <w:szCs w:val="22"/>
            </w:rPr>
            <w:t>Dagsorden for kommende HB-møde fremsendes separat.</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56/19"/>
        <w:tag w:val="HandlingID27991587;CaseID21558012"/>
        <w:id w:val="201442750"/>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BB7B60" w:rsidP="00110B72">
          <w:pPr>
            <w:rPr>
              <w:lang w:val="nn-NO"/>
            </w:rPr>
          </w:pPr>
          <w:r>
            <w:rPr>
              <w:lang w:val="nn-NO"/>
            </w:rPr>
            <w:lastRenderedPageBreak/>
            <w:t>RS – man er gået i dialog med 3F om de områder, hvor der er dobbelt overenskomstdækning og fællesoverenskomster</w:t>
          </w:r>
          <w:r w:rsidR="005A388B">
            <w:rPr>
              <w:lang w:val="nn-NO"/>
            </w:rPr>
            <w:t>?</w:t>
          </w:r>
        </w:p>
        <w:p w:rsidR="00AA323C" w:rsidRDefault="00AA323C" w:rsidP="00110B72">
          <w:pPr>
            <w:rPr>
              <w:lang w:val="nn-NO"/>
            </w:rPr>
          </w:pPr>
          <w:r>
            <w:rPr>
              <w:lang w:val="nn-NO"/>
            </w:rPr>
            <w:t>Vi skal være opmærksomme på det der sker i DSB – at man skærer på antallet af tillidsfolk – den tendens kan godt brede sig.</w:t>
          </w:r>
        </w:p>
        <w:p w:rsidR="00110B72" w:rsidRDefault="00110B72" w:rsidP="00110B72">
          <w:pPr>
            <w:rPr>
              <w:lang w:val="nn-NO"/>
            </w:rPr>
          </w:pPr>
        </w:p>
        <w:sdt>
          <w:sdtPr>
            <w:rPr>
              <w:b w:val="0"/>
              <w:u w:val="none"/>
              <w:lang w:val="nn-NO"/>
            </w:rPr>
            <w:alias w:val="Beslutning: Overføres til melding om beslutning"/>
            <w:tag w:val="MU_Vedtak"/>
            <w:id w:val="1676770565"/>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BB7B60" w:rsidP="00110B72">
              <w:pPr>
                <w:rPr>
                  <w:lang w:val="nn-NO"/>
                </w:rPr>
              </w:pPr>
              <w:r>
                <w:rPr>
                  <w:lang w:val="nn-NO"/>
                </w:rPr>
                <w:t>Taget til efterretning.</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29" w:name="CaseRef27991604"/>
      <w:bookmarkEnd w:id="29"/>
      <w:r>
        <w:rPr>
          <w:lang w:val="nn-NO"/>
        </w:rPr>
        <w:t>57/19 Eventuelt</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57/19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7991604;CaseID21558017"/>
        <w:id w:val="1039405641"/>
        <w:placeholder>
          <w:docPart w:val="BD0215C70B044C628B446C47E406A02B"/>
        </w:placeholder>
      </w:sdtPr>
      <w:sdtContent>
        <w:p w:rsidR="00110B72" w:rsidRDefault="00110B72" w:rsidP="00110B72">
          <w:pPr>
            <w:pStyle w:val="Normalhngendeindryk"/>
            <w:ind w:left="2127" w:hanging="2127"/>
            <w:jc w:val="left"/>
          </w:pPr>
        </w:p>
        <w:p w:rsidR="00110B72" w:rsidRDefault="005879B1" w:rsidP="00110B72">
          <w:pPr>
            <w:pStyle w:val="Normalhngendeindryk"/>
            <w:ind w:left="2127" w:hanging="2127"/>
            <w:rPr>
              <w:rStyle w:val="TypografiNormalhngendeindrykFedTegn"/>
              <w:rFonts w:asciiTheme="minorHAnsi" w:hAnsiTheme="minorHAnsi"/>
              <w:sz w:val="22"/>
              <w:szCs w:val="22"/>
            </w:rPr>
          </w:pPr>
        </w:p>
      </w:sdtContent>
    </w:sdt>
    <w:p w:rsidR="00110B72" w:rsidRDefault="00110B72" w:rsidP="00110B72">
      <w:pPr>
        <w:rPr>
          <w:lang w:val="nn-NO"/>
        </w:rPr>
      </w:pPr>
    </w:p>
    <w:p w:rsidR="00110B72" w:rsidRDefault="00110B72" w:rsidP="00110B72">
      <w:pPr>
        <w:rPr>
          <w:lang w:val="nn-NO"/>
        </w:rPr>
      </w:pPr>
    </w:p>
    <w:sdt>
      <w:sdtPr>
        <w:rPr>
          <w:rFonts w:ascii="Verdana" w:hAnsi="Verdana"/>
          <w:bCs/>
          <w:u w:val="none"/>
          <w:lang w:val="nn-NO" w:eastAsia="da-DK"/>
        </w:rPr>
        <w:alias w:val="Beslutning for sag 57/19"/>
        <w:tag w:val="HandlingID27991604;CaseID21558017"/>
        <w:id w:val="-673874408"/>
        <w:placeholder>
          <w:docPart w:val="DefaultPlaceholder_-1854013440"/>
        </w:placeholder>
      </w:sdtPr>
      <w:sdtEndPr>
        <w:rPr>
          <w:b w:val="0"/>
        </w:rPr>
      </w:sdtEndPr>
      <w:sdtContent>
        <w:p w:rsidR="00110B72" w:rsidRDefault="00110B72" w:rsidP="00110B72">
          <w:pPr>
            <w:pStyle w:val="MUCaseTitle3"/>
            <w:rPr>
              <w:lang w:val="nn-NO"/>
            </w:rPr>
          </w:pPr>
          <w:r>
            <w:rPr>
              <w:lang w:val="nn-NO"/>
            </w:rPr>
            <w:t>Mødebehandling</w:t>
          </w:r>
        </w:p>
        <w:p w:rsidR="00110B72" w:rsidRDefault="005A388B" w:rsidP="00110B72">
          <w:pPr>
            <w:rPr>
              <w:lang w:val="nn-NO"/>
            </w:rPr>
          </w:pPr>
          <w:r>
            <w:rPr>
              <w:lang w:val="nn-NO"/>
            </w:rPr>
            <w:t>Ingen bemærkninger.</w:t>
          </w:r>
        </w:p>
        <w:p w:rsidR="00110B72" w:rsidRDefault="00110B72" w:rsidP="00110B72">
          <w:pPr>
            <w:rPr>
              <w:lang w:val="nn-NO"/>
            </w:rPr>
          </w:pPr>
        </w:p>
        <w:sdt>
          <w:sdtPr>
            <w:rPr>
              <w:b w:val="0"/>
              <w:u w:val="none"/>
              <w:lang w:val="nn-NO"/>
            </w:rPr>
            <w:alias w:val="Beslutning: Overføres til melding om beslutning"/>
            <w:tag w:val="MU_Vedtak"/>
            <w:id w:val="1316988117"/>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AA323C" w:rsidP="00110B72">
              <w:pPr>
                <w:rPr>
                  <w:lang w:val="nn-NO"/>
                </w:rPr>
              </w:pPr>
              <w:r>
                <w:rPr>
                  <w:lang w:val="nn-NO"/>
                </w:rPr>
                <w:t>Taget til efterretning.</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Default="00110B72" w:rsidP="00110B72">
      <w:pPr>
        <w:pStyle w:val="MUCaseTitle2"/>
        <w:rPr>
          <w:lang w:val="nn-NO"/>
        </w:rPr>
      </w:pPr>
      <w:bookmarkStart w:id="30" w:name="CaseRef27991631"/>
      <w:bookmarkEnd w:id="30"/>
      <w:r>
        <w:rPr>
          <w:lang w:val="nn-NO"/>
        </w:rPr>
        <w:t>58/19 Evaluering</w:t>
      </w:r>
    </w:p>
    <w:p w:rsidR="00110B72" w:rsidRDefault="00110B72" w:rsidP="00110B72">
      <w:pPr>
        <w:pStyle w:val="MUCaseTitle2"/>
        <w:rPr>
          <w:lang w:val="nn-NO"/>
        </w:rPr>
      </w:pPr>
    </w:p>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110B72" w:rsidTr="00110B72">
        <w:tc>
          <w:tcPr>
            <w:tcW w:w="5102" w:type="dxa"/>
            <w:shd w:val="clear" w:color="auto" w:fill="auto"/>
          </w:tcPr>
          <w:p w:rsidR="00110B72" w:rsidRPr="00110B72" w:rsidRDefault="00110B72" w:rsidP="00110B72">
            <w:pPr>
              <w:rPr>
                <w:b/>
                <w:lang w:val="nn-NO"/>
              </w:rPr>
            </w:pPr>
            <w:r>
              <w:rPr>
                <w:b/>
                <w:lang w:val="nn-NO"/>
              </w:rPr>
              <w:t>Behandlet af</w:t>
            </w:r>
          </w:p>
        </w:tc>
        <w:tc>
          <w:tcPr>
            <w:tcW w:w="1701" w:type="dxa"/>
            <w:shd w:val="clear" w:color="auto" w:fill="auto"/>
          </w:tcPr>
          <w:p w:rsidR="00110B72" w:rsidRPr="00110B72" w:rsidRDefault="00110B72" w:rsidP="00110B72">
            <w:pPr>
              <w:rPr>
                <w:b/>
                <w:lang w:val="nn-NO"/>
              </w:rPr>
            </w:pPr>
            <w:r>
              <w:rPr>
                <w:b/>
                <w:lang w:val="nn-NO"/>
              </w:rPr>
              <w:t>Mødedato</w:t>
            </w:r>
          </w:p>
        </w:tc>
        <w:tc>
          <w:tcPr>
            <w:tcW w:w="1134" w:type="dxa"/>
            <w:shd w:val="clear" w:color="auto" w:fill="auto"/>
          </w:tcPr>
          <w:p w:rsidR="00110B72" w:rsidRPr="00110B72" w:rsidRDefault="00110B72" w:rsidP="00110B72">
            <w:pPr>
              <w:rPr>
                <w:b/>
                <w:lang w:val="nn-NO"/>
              </w:rPr>
            </w:pPr>
            <w:r>
              <w:rPr>
                <w:b/>
                <w:lang w:val="nn-NO"/>
              </w:rPr>
              <w:t>Sagsnr</w:t>
            </w:r>
          </w:p>
        </w:tc>
      </w:tr>
      <w:tr w:rsidR="00110B72" w:rsidTr="00110B72">
        <w:tc>
          <w:tcPr>
            <w:tcW w:w="5102" w:type="dxa"/>
            <w:shd w:val="clear" w:color="auto" w:fill="auto"/>
          </w:tcPr>
          <w:p w:rsidR="00110B72" w:rsidRDefault="00110B72" w:rsidP="00110B72">
            <w:pPr>
              <w:rPr>
                <w:b/>
                <w:lang w:val="nn-NO"/>
              </w:rPr>
            </w:pPr>
            <w:r>
              <w:rPr>
                <w:b/>
                <w:lang w:val="nn-NO"/>
              </w:rPr>
              <w:t>1 FOA Sydfyn - Afdelingsbestyrelsen</w:t>
            </w:r>
          </w:p>
        </w:tc>
        <w:tc>
          <w:tcPr>
            <w:tcW w:w="1701" w:type="dxa"/>
            <w:shd w:val="clear" w:color="auto" w:fill="auto"/>
          </w:tcPr>
          <w:p w:rsidR="00110B72" w:rsidRDefault="00110B72" w:rsidP="00110B72">
            <w:pPr>
              <w:rPr>
                <w:b/>
                <w:lang w:val="nn-NO"/>
              </w:rPr>
            </w:pPr>
            <w:r>
              <w:rPr>
                <w:b/>
                <w:lang w:val="nn-NO"/>
              </w:rPr>
              <w:t>02.04.2019</w:t>
            </w:r>
          </w:p>
        </w:tc>
        <w:tc>
          <w:tcPr>
            <w:tcW w:w="1134" w:type="dxa"/>
            <w:shd w:val="clear" w:color="auto" w:fill="auto"/>
          </w:tcPr>
          <w:p w:rsidR="00110B72" w:rsidRDefault="00110B72" w:rsidP="00110B72">
            <w:pPr>
              <w:rPr>
                <w:b/>
                <w:lang w:val="nn-NO"/>
              </w:rPr>
            </w:pPr>
            <w:r>
              <w:rPr>
                <w:b/>
                <w:lang w:val="nn-NO"/>
              </w:rPr>
              <w:t>58/19</w:t>
            </w:r>
          </w:p>
        </w:tc>
      </w:tr>
    </w:tbl>
    <w:p w:rsidR="00110B72" w:rsidRDefault="00110B72" w:rsidP="00110B72">
      <w:pPr>
        <w:rPr>
          <w:lang w:val="nn-NO"/>
        </w:rPr>
      </w:pPr>
    </w:p>
    <w:p w:rsidR="00110B72" w:rsidRDefault="00110B72" w:rsidP="00110B72">
      <w:pPr>
        <w:rPr>
          <w:lang w:val="nn-NO"/>
        </w:rPr>
      </w:pPr>
    </w:p>
    <w:sdt>
      <w:sdtPr>
        <w:rPr>
          <w:rStyle w:val="TypografiNormalhngendeindrykFedTegn"/>
          <w:rFonts w:asciiTheme="minorHAnsi" w:hAnsiTheme="minorHAnsi"/>
          <w:sz w:val="22"/>
          <w:szCs w:val="22"/>
        </w:rPr>
        <w:tag w:val="MU_ProposalText_HandlingID27991631;CaseID21558018"/>
        <w:id w:val="-910995543"/>
        <w:placeholder>
          <w:docPart w:val="23126FD7A08446B8980EF62D7C8AC259"/>
        </w:placeholder>
      </w:sdtPr>
      <w:sdtContent>
        <w:p w:rsidR="00110B72" w:rsidRDefault="00110B72" w:rsidP="00110B72">
          <w:pPr>
            <w:pStyle w:val="Normalhngendeindryk"/>
            <w:ind w:left="2127" w:hanging="2127"/>
            <w:rPr>
              <w:rStyle w:val="TypografiNormalhngendeindrykFedTegn"/>
              <w:rFonts w:asciiTheme="minorHAnsi" w:hAnsiTheme="minorHAnsi"/>
              <w:sz w:val="22"/>
              <w:szCs w:val="22"/>
            </w:rPr>
          </w:pPr>
          <w:r>
            <w:rPr>
              <w:rStyle w:val="TypografiNormalhngendeindrykFedTegn"/>
              <w:rFonts w:asciiTheme="minorHAnsi" w:hAnsiTheme="minorHAnsi"/>
              <w:sz w:val="22"/>
              <w:szCs w:val="22"/>
            </w:rPr>
            <w:tab/>
            <w:t>Næste afdelingsbestyrelsesmøde er ekstraordinært den 21. maj kl. 13-17.</w:t>
          </w:r>
          <w:r>
            <w:rPr>
              <w:rStyle w:val="TypografiNormalhngendeindrykFedTegn"/>
              <w:rFonts w:asciiTheme="minorHAnsi" w:hAnsiTheme="minorHAnsi"/>
              <w:sz w:val="22"/>
              <w:szCs w:val="22"/>
            </w:rPr>
            <w:br/>
            <w:t>Anni er referent</w:t>
          </w:r>
        </w:p>
      </w:sdtContent>
    </w:sdt>
    <w:p w:rsidR="00110B72" w:rsidRDefault="00110B72" w:rsidP="00110B72">
      <w:pPr>
        <w:rPr>
          <w:lang w:val="nn-NO"/>
        </w:rPr>
      </w:pPr>
    </w:p>
    <w:p w:rsidR="00110B72" w:rsidRDefault="00110B72" w:rsidP="00110B72">
      <w:pPr>
        <w:rPr>
          <w:lang w:val="nn-NO"/>
        </w:rPr>
      </w:pPr>
    </w:p>
    <w:sdt>
      <w:sdtPr>
        <w:rPr>
          <w:b w:val="0"/>
          <w:u w:val="none"/>
          <w:lang w:val="nn-NO"/>
        </w:rPr>
        <w:alias w:val="Beslutning for sag 58/19"/>
        <w:tag w:val="HandlingID27991631;CaseID21558018"/>
        <w:id w:val="-1162164410"/>
        <w:placeholder>
          <w:docPart w:val="DefaultPlaceholder_-1854013440"/>
        </w:placeholder>
      </w:sdtPr>
      <w:sdtContent>
        <w:p w:rsidR="00110B72" w:rsidRDefault="00110B72" w:rsidP="00110B72">
          <w:pPr>
            <w:pStyle w:val="MUCaseTitle3"/>
            <w:rPr>
              <w:lang w:val="nn-NO"/>
            </w:rPr>
          </w:pPr>
          <w:r>
            <w:rPr>
              <w:lang w:val="nn-NO"/>
            </w:rPr>
            <w:t>Mødebehandling</w:t>
          </w:r>
        </w:p>
        <w:p w:rsidR="00110B72" w:rsidRDefault="00AA323C" w:rsidP="00110B72">
          <w:pPr>
            <w:rPr>
              <w:lang w:val="nn-NO"/>
            </w:rPr>
          </w:pPr>
          <w:r>
            <w:rPr>
              <w:lang w:val="nn-NO"/>
            </w:rPr>
            <w:t xml:space="preserve">DJ – synes det har været en presset formiddag med en lang dagsorden. </w:t>
          </w:r>
        </w:p>
        <w:p w:rsidR="006E7320" w:rsidRDefault="006E7320" w:rsidP="00110B72">
          <w:pPr>
            <w:rPr>
              <w:lang w:val="nn-NO"/>
            </w:rPr>
          </w:pPr>
          <w:r>
            <w:rPr>
              <w:lang w:val="nn-NO"/>
            </w:rPr>
            <w:t xml:space="preserve">AL </w:t>
          </w:r>
          <w:r w:rsidR="00B1158B">
            <w:rPr>
              <w:lang w:val="nn-NO"/>
            </w:rPr>
            <w:t>–</w:t>
          </w:r>
          <w:r>
            <w:rPr>
              <w:lang w:val="nn-NO"/>
            </w:rPr>
            <w:t xml:space="preserve"> </w:t>
          </w:r>
          <w:r w:rsidR="00B1158B">
            <w:rPr>
              <w:lang w:val="nn-NO"/>
            </w:rPr>
            <w:t>træls at have en tæt pakket dagsorden på et halvdagsmøde.</w:t>
          </w:r>
        </w:p>
        <w:p w:rsidR="00B1158B" w:rsidRDefault="00B1158B" w:rsidP="00110B72">
          <w:pPr>
            <w:rPr>
              <w:lang w:val="nn-NO"/>
            </w:rPr>
          </w:pPr>
        </w:p>
        <w:p w:rsidR="001719FE" w:rsidRDefault="001719FE" w:rsidP="00110B72">
          <w:pPr>
            <w:rPr>
              <w:lang w:val="nn-NO"/>
            </w:rPr>
          </w:pPr>
          <w:r>
            <w:rPr>
              <w:lang w:val="nn-NO"/>
            </w:rPr>
            <w:t>SBN – synes der skal komme et konkret forslag til behandling hvis man ønsker at vi ikke skal have halvdagsmøder</w:t>
          </w:r>
          <w:r w:rsidR="00606158">
            <w:rPr>
              <w:lang w:val="nn-NO"/>
            </w:rPr>
            <w:t>. Halvdagsmøderne blev indført da afdelingen skulle spare. En anden mulighed er aften/sen eftermiddag og uden daglønstab som i nogle af de andre fagforeninger i området.</w:t>
          </w:r>
        </w:p>
        <w:p w:rsidR="00110B72" w:rsidRDefault="00110B72" w:rsidP="00110B72">
          <w:pPr>
            <w:rPr>
              <w:lang w:val="nn-NO"/>
            </w:rPr>
          </w:pPr>
        </w:p>
        <w:sdt>
          <w:sdtPr>
            <w:rPr>
              <w:b w:val="0"/>
              <w:u w:val="none"/>
              <w:lang w:val="nn-NO"/>
            </w:rPr>
            <w:alias w:val="Beslutning: Overføres til melding om beslutning"/>
            <w:tag w:val="MU_Vedtak"/>
            <w:id w:val="650644169"/>
            <w:lock w:val="sdtLocked"/>
            <w:placeholder>
              <w:docPart w:val="DefaultPlaceholder_-1854013440"/>
            </w:placeholder>
          </w:sdtPr>
          <w:sdtContent>
            <w:p w:rsidR="00110B72" w:rsidRDefault="00110B72" w:rsidP="00110B72">
              <w:pPr>
                <w:pStyle w:val="MUCaseTitle3"/>
                <w:rPr>
                  <w:lang w:val="nn-NO"/>
                </w:rPr>
              </w:pPr>
              <w:r>
                <w:rPr>
                  <w:lang w:val="nn-NO"/>
                </w:rPr>
                <w:t xml:space="preserve">Beslutning </w:t>
              </w:r>
            </w:p>
            <w:p w:rsidR="00110B72" w:rsidRDefault="005A388B" w:rsidP="00110B72">
              <w:pPr>
                <w:rPr>
                  <w:lang w:val="nn-NO"/>
                </w:rPr>
              </w:pPr>
              <w:r>
                <w:rPr>
                  <w:lang w:val="nn-NO"/>
                </w:rPr>
                <w:t>Taget til efterretning.</w:t>
              </w:r>
            </w:p>
            <w:p w:rsidR="00110B72" w:rsidRDefault="005879B1" w:rsidP="00110B72">
              <w:pPr>
                <w:rPr>
                  <w:lang w:val="nn-NO"/>
                </w:rPr>
              </w:pPr>
            </w:p>
          </w:sdtContent>
        </w:sdt>
        <w:p w:rsidR="00110B72" w:rsidRDefault="00110B72" w:rsidP="00110B72">
          <w:pPr>
            <w:rPr>
              <w:lang w:val="nn-NO"/>
            </w:rPr>
          </w:pPr>
          <w:r>
            <w:rPr>
              <w:lang w:val="nn-NO"/>
            </w:rPr>
            <w:fldChar w:fldCharType="begin"/>
          </w:r>
          <w:r>
            <w:rPr>
              <w:lang w:val="nn-NO"/>
            </w:rPr>
            <w:instrText xml:space="preserve"> MACROBUTTON SaveDecision [Gem] </w:instrText>
          </w:r>
          <w:r>
            <w:rPr>
              <w:lang w:val="nn-NO"/>
            </w:rPr>
            <w:fldChar w:fldCharType="end"/>
          </w:r>
        </w:p>
      </w:sdtContent>
    </w:sdt>
    <w:p w:rsidR="00110B72" w:rsidRDefault="00110B72" w:rsidP="00110B72">
      <w:pPr>
        <w:rPr>
          <w:lang w:val="nn-NO"/>
        </w:rPr>
      </w:pPr>
    </w:p>
    <w:p w:rsidR="00110B72" w:rsidRDefault="00110B72" w:rsidP="00110B72">
      <w:pPr>
        <w:rPr>
          <w:lang w:val="nn-NO"/>
        </w:rPr>
      </w:pPr>
    </w:p>
    <w:p w:rsidR="00110B72" w:rsidRPr="00110B72" w:rsidRDefault="00110B72" w:rsidP="00110B72">
      <w:pPr>
        <w:rPr>
          <w:lang w:val="nn-NO"/>
        </w:rPr>
      </w:pPr>
    </w:p>
    <w:sectPr w:rsidR="00110B72" w:rsidRPr="00110B72" w:rsidSect="00710464">
      <w:footerReference w:type="even" r:id="rId9"/>
      <w:footerReference w:type="default" r:id="rId10"/>
      <w:headerReference w:type="first" r:id="rId11"/>
      <w:footerReference w:type="first" r:id="rId12"/>
      <w:type w:val="continuous"/>
      <w:pgSz w:w="11907" w:h="16840" w:code="9"/>
      <w:pgMar w:top="1418" w:right="1418" w:bottom="1418" w:left="1418" w:header="720"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9B1" w:rsidRDefault="005879B1">
      <w:r>
        <w:separator/>
      </w:r>
    </w:p>
  </w:endnote>
  <w:endnote w:type="continuationSeparator" w:id="0">
    <w:p w:rsidR="005879B1" w:rsidRDefault="0058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B1" w:rsidRDefault="005879B1">
    <w:pPr>
      <w:pStyle w:val="Sidefod"/>
    </w:pPr>
    <w:r>
      <w:rPr>
        <w:rStyle w:val="Sidetal"/>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B1" w:rsidRDefault="005879B1">
    <w:pPr>
      <w:pStyle w:val="Sidefod"/>
      <w:ind w:right="360" w:firstLine="360"/>
      <w:rPr>
        <w:lang w:val="nb-NO"/>
      </w:rPr>
    </w:pPr>
    <w:r>
      <w:rPr>
        <w:lang w:val="nb-NO"/>
      </w:rP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B1" w:rsidRDefault="005879B1">
    <w:pPr>
      <w:pStyle w:val="Sidefod"/>
      <w:jc w:val="center"/>
    </w:pPr>
    <w:r>
      <w:fldChar w:fldCharType="begin"/>
    </w:r>
    <w:r>
      <w:instrText xml:space="preserve"> PAGE   \* MERGEFORMAT </w:instrText>
    </w:r>
    <w:r>
      <w:fldChar w:fldCharType="separate"/>
    </w:r>
    <w:r>
      <w:rPr>
        <w:noProof/>
      </w:rPr>
      <w:t>1</w:t>
    </w:r>
    <w:r>
      <w:fldChar w:fldCharType="end"/>
    </w:r>
  </w:p>
  <w:p w:rsidR="005879B1" w:rsidRDefault="005879B1">
    <w:pPr>
      <w:pStyle w:val="Sidefod"/>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9B1" w:rsidRDefault="005879B1">
      <w:r>
        <w:separator/>
      </w:r>
    </w:p>
  </w:footnote>
  <w:footnote w:type="continuationSeparator" w:id="0">
    <w:p w:rsidR="005879B1" w:rsidRDefault="0058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9B1" w:rsidRPr="00524F15" w:rsidRDefault="005879B1">
    <w:pPr>
      <w:pStyle w:val="Sidehoved"/>
    </w:pPr>
    <w:r w:rsidRPr="00524F15">
      <w:fldChar w:fldCharType="begin"/>
    </w:r>
    <w:r>
      <w:instrText xml:space="preserve"> SET MEETING_RECORD_StartDateTime "02.04.2019 kl. 8:00" \* CharFormat</w:instrText>
    </w:r>
    <w:r w:rsidRPr="00524F15">
      <w:fldChar w:fldCharType="separate"/>
    </w:r>
    <w:bookmarkStart w:id="31" w:name="MEETING_RECORD_StartDateTime"/>
    <w:r>
      <w:rPr>
        <w:noProof/>
      </w:rPr>
      <w:t>02.04.2019 kl. 8:00</w:t>
    </w:r>
    <w:bookmarkEnd w:id="31"/>
    <w:r w:rsidRPr="00524F15">
      <w:fldChar w:fldCharType="end"/>
    </w:r>
    <w:r w:rsidRPr="00524F15">
      <w:fldChar w:fldCharType="begin"/>
    </w:r>
    <w:r>
      <w:instrText xml:space="preserve"> SET MEETING_RECORD_CaseName "17/139457" \* CharFormat</w:instrText>
    </w:r>
    <w:r w:rsidRPr="00524F15">
      <w:fldChar w:fldCharType="separate"/>
    </w:r>
    <w:bookmarkStart w:id="32" w:name="Case_Name"/>
    <w:bookmarkStart w:id="33" w:name="MEETING_RECORD_CaseName"/>
    <w:r>
      <w:rPr>
        <w:noProof/>
      </w:rPr>
      <w:t>17/139457</w:t>
    </w:r>
    <w:bookmarkEnd w:id="33"/>
    <w:bookmarkEnd w:id="32"/>
    <w:r w:rsidRPr="00524F15">
      <w:fldChar w:fldCharType="end"/>
    </w:r>
    <w:r w:rsidRPr="00524F15">
      <w:fldChar w:fldCharType="begin"/>
    </w:r>
    <w:r>
      <w:instrText xml:space="preserve"> SET classcodes_RECORD_Value "" \* CharFormat</w:instrText>
    </w:r>
    <w:r w:rsidRPr="00524F15">
      <w:fldChar w:fldCharType="separate"/>
    </w:r>
    <w:bookmarkStart w:id="34" w:name="classcodes_RECORD_Value"/>
    <w:bookmarkEnd w:id="34"/>
    <w:r>
      <w:rPr>
        <w:noProof/>
      </w:rPr>
      <w:t xml:space="preserve"> </w:t>
    </w:r>
    <w:r w:rsidRPr="00524F15">
      <w:fldChar w:fldCharType="end"/>
    </w:r>
    <w:r w:rsidRPr="00524F15">
      <w:fldChar w:fldCharType="begin"/>
    </w:r>
    <w:r>
      <w:instrText xml:space="preserve"> SET MEETING_RECORD_Location "FOA Sydfyn: Øhavet" \* CharFormat</w:instrText>
    </w:r>
    <w:r w:rsidRPr="00524F15">
      <w:fldChar w:fldCharType="separate"/>
    </w:r>
    <w:bookmarkStart w:id="35" w:name="MEETING_RECORD_Location"/>
    <w:r>
      <w:rPr>
        <w:noProof/>
      </w:rPr>
      <w:t>FOA Sydfyn: Øhavet</w:t>
    </w:r>
    <w:bookmarkEnd w:id="35"/>
    <w:r w:rsidRPr="00524F15">
      <w:fldChar w:fldCharType="end"/>
    </w:r>
    <w:r w:rsidRPr="00524F15">
      <w:fldChar w:fldCharType="begin"/>
    </w:r>
    <w:r>
      <w:instrText xml:space="preserve"> SET MEETING_RECORD_Secretary "" \* CharFormat</w:instrText>
    </w:r>
    <w:r w:rsidRPr="00524F15">
      <w:fldChar w:fldCharType="separate"/>
    </w:r>
    <w:bookmarkStart w:id="36" w:name="MEETING_RECORD_Secretary"/>
    <w:bookmarkEnd w:id="36"/>
    <w:r>
      <w:rPr>
        <w:noProof/>
      </w:rPr>
      <w:t xml:space="preserve"> </w:t>
    </w:r>
    <w:r w:rsidRPr="00524F15">
      <w:fldChar w:fldCharType="end"/>
    </w:r>
    <w:r w:rsidRPr="00524F15">
      <w:fldChar w:fldCharType="begin"/>
    </w:r>
    <w:r>
      <w:instrText xml:space="preserve"> SET MEETING_RECORD_StartDate "02.04.2019" \* CharFormat</w:instrText>
    </w:r>
    <w:r w:rsidRPr="00524F15">
      <w:fldChar w:fldCharType="separate"/>
    </w:r>
    <w:bookmarkStart w:id="37" w:name="MEETING_RECORD_StartDate"/>
    <w:r>
      <w:rPr>
        <w:noProof/>
      </w:rPr>
      <w:t>02.04.2019</w:t>
    </w:r>
    <w:bookmarkEnd w:id="37"/>
    <w:r w:rsidRPr="00524F15">
      <w:fldChar w:fldCharType="end"/>
    </w:r>
    <w:r w:rsidRPr="00524F15">
      <w:fldChar w:fldCharType="begin"/>
    </w:r>
    <w:r>
      <w:instrText xml:space="preserve"> SET MEETING_RECORD_BoardName "FOA Sydfyn - Afdelingsbestyrelsen" \* CharFormat</w:instrText>
    </w:r>
    <w:r w:rsidRPr="00524F15">
      <w:fldChar w:fldCharType="separate"/>
    </w:r>
    <w:bookmarkStart w:id="38" w:name="MEETING_RECORD_BoardName"/>
    <w:r>
      <w:rPr>
        <w:noProof/>
      </w:rPr>
      <w:t>FOA Sydfyn - Afdelingsbestyrelsen</w:t>
    </w:r>
    <w:bookmarkEnd w:id="38"/>
    <w:r w:rsidRPr="00524F15">
      <w:fldChar w:fldCharType="end"/>
    </w:r>
  </w:p>
  <w:p w:rsidR="005879B1" w:rsidRDefault="005879B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6BF"/>
    <w:multiLevelType w:val="hybridMultilevel"/>
    <w:tmpl w:val="C030769A"/>
    <w:lvl w:ilvl="0" w:tplc="333A8474">
      <w:start w:val="1"/>
      <w:numFmt w:val="decimal"/>
      <w:lvlText w:val="%1)"/>
      <w:lvlJc w:val="left"/>
      <w:pPr>
        <w:ind w:left="2490" w:hanging="360"/>
      </w:pPr>
      <w:rPr>
        <w:rFonts w:hint="default"/>
      </w:rPr>
    </w:lvl>
    <w:lvl w:ilvl="1" w:tplc="04060019" w:tentative="1">
      <w:start w:val="1"/>
      <w:numFmt w:val="lowerLetter"/>
      <w:lvlText w:val="%2."/>
      <w:lvlJc w:val="left"/>
      <w:pPr>
        <w:ind w:left="3210" w:hanging="360"/>
      </w:pPr>
    </w:lvl>
    <w:lvl w:ilvl="2" w:tplc="0406001B" w:tentative="1">
      <w:start w:val="1"/>
      <w:numFmt w:val="lowerRoman"/>
      <w:lvlText w:val="%3."/>
      <w:lvlJc w:val="right"/>
      <w:pPr>
        <w:ind w:left="3930" w:hanging="180"/>
      </w:pPr>
    </w:lvl>
    <w:lvl w:ilvl="3" w:tplc="0406000F" w:tentative="1">
      <w:start w:val="1"/>
      <w:numFmt w:val="decimal"/>
      <w:lvlText w:val="%4."/>
      <w:lvlJc w:val="left"/>
      <w:pPr>
        <w:ind w:left="4650" w:hanging="360"/>
      </w:pPr>
    </w:lvl>
    <w:lvl w:ilvl="4" w:tplc="04060019" w:tentative="1">
      <w:start w:val="1"/>
      <w:numFmt w:val="lowerLetter"/>
      <w:lvlText w:val="%5."/>
      <w:lvlJc w:val="left"/>
      <w:pPr>
        <w:ind w:left="5370" w:hanging="360"/>
      </w:pPr>
    </w:lvl>
    <w:lvl w:ilvl="5" w:tplc="0406001B" w:tentative="1">
      <w:start w:val="1"/>
      <w:numFmt w:val="lowerRoman"/>
      <w:lvlText w:val="%6."/>
      <w:lvlJc w:val="right"/>
      <w:pPr>
        <w:ind w:left="6090" w:hanging="180"/>
      </w:pPr>
    </w:lvl>
    <w:lvl w:ilvl="6" w:tplc="0406000F" w:tentative="1">
      <w:start w:val="1"/>
      <w:numFmt w:val="decimal"/>
      <w:lvlText w:val="%7."/>
      <w:lvlJc w:val="left"/>
      <w:pPr>
        <w:ind w:left="6810" w:hanging="360"/>
      </w:pPr>
    </w:lvl>
    <w:lvl w:ilvl="7" w:tplc="04060019" w:tentative="1">
      <w:start w:val="1"/>
      <w:numFmt w:val="lowerLetter"/>
      <w:lvlText w:val="%8."/>
      <w:lvlJc w:val="left"/>
      <w:pPr>
        <w:ind w:left="7530" w:hanging="360"/>
      </w:pPr>
    </w:lvl>
    <w:lvl w:ilvl="8" w:tplc="0406001B" w:tentative="1">
      <w:start w:val="1"/>
      <w:numFmt w:val="lowerRoman"/>
      <w:lvlText w:val="%9."/>
      <w:lvlJc w:val="right"/>
      <w:pPr>
        <w:ind w:left="8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78E3"/>
    <w:rsid w:val="00001593"/>
    <w:rsid w:val="0001303A"/>
    <w:rsid w:val="00013E24"/>
    <w:rsid w:val="0001582B"/>
    <w:rsid w:val="0001641D"/>
    <w:rsid w:val="000312DA"/>
    <w:rsid w:val="000452E2"/>
    <w:rsid w:val="000752D8"/>
    <w:rsid w:val="00090852"/>
    <w:rsid w:val="000976F3"/>
    <w:rsid w:val="0009795D"/>
    <w:rsid w:val="000B1072"/>
    <w:rsid w:val="000B2D6F"/>
    <w:rsid w:val="000B79E9"/>
    <w:rsid w:val="000C1398"/>
    <w:rsid w:val="000D1336"/>
    <w:rsid w:val="000E7783"/>
    <w:rsid w:val="00110B72"/>
    <w:rsid w:val="001179AC"/>
    <w:rsid w:val="00121552"/>
    <w:rsid w:val="00133FED"/>
    <w:rsid w:val="00137E6E"/>
    <w:rsid w:val="001719FE"/>
    <w:rsid w:val="0017742C"/>
    <w:rsid w:val="001912C1"/>
    <w:rsid w:val="00192AE3"/>
    <w:rsid w:val="00195899"/>
    <w:rsid w:val="001A1140"/>
    <w:rsid w:val="001A33D4"/>
    <w:rsid w:val="001A5E77"/>
    <w:rsid w:val="001B79E0"/>
    <w:rsid w:val="001C4A23"/>
    <w:rsid w:val="001C71F9"/>
    <w:rsid w:val="00207374"/>
    <w:rsid w:val="00231655"/>
    <w:rsid w:val="0023286C"/>
    <w:rsid w:val="00233EE2"/>
    <w:rsid w:val="0024101C"/>
    <w:rsid w:val="00241CC5"/>
    <w:rsid w:val="00241E8A"/>
    <w:rsid w:val="00255E7B"/>
    <w:rsid w:val="00270B86"/>
    <w:rsid w:val="00272029"/>
    <w:rsid w:val="00281450"/>
    <w:rsid w:val="002861FA"/>
    <w:rsid w:val="002872AE"/>
    <w:rsid w:val="00294507"/>
    <w:rsid w:val="00294CFD"/>
    <w:rsid w:val="002A3E52"/>
    <w:rsid w:val="002A4490"/>
    <w:rsid w:val="002B15B5"/>
    <w:rsid w:val="002B3894"/>
    <w:rsid w:val="002B452F"/>
    <w:rsid w:val="002C1FCE"/>
    <w:rsid w:val="002C2AF6"/>
    <w:rsid w:val="002C2B1A"/>
    <w:rsid w:val="002C4BD4"/>
    <w:rsid w:val="002C6754"/>
    <w:rsid w:val="002D41F9"/>
    <w:rsid w:val="002E1CCE"/>
    <w:rsid w:val="002F7E02"/>
    <w:rsid w:val="003163C8"/>
    <w:rsid w:val="00320296"/>
    <w:rsid w:val="003234D5"/>
    <w:rsid w:val="003341C9"/>
    <w:rsid w:val="003431C6"/>
    <w:rsid w:val="003464FF"/>
    <w:rsid w:val="00346D1E"/>
    <w:rsid w:val="0035030F"/>
    <w:rsid w:val="00352102"/>
    <w:rsid w:val="00361D83"/>
    <w:rsid w:val="00361EF2"/>
    <w:rsid w:val="00362998"/>
    <w:rsid w:val="003632C6"/>
    <w:rsid w:val="00364D6A"/>
    <w:rsid w:val="00374953"/>
    <w:rsid w:val="00384F52"/>
    <w:rsid w:val="00387E91"/>
    <w:rsid w:val="003A38A2"/>
    <w:rsid w:val="003B6709"/>
    <w:rsid w:val="003B7FD2"/>
    <w:rsid w:val="003D327E"/>
    <w:rsid w:val="003D5219"/>
    <w:rsid w:val="003E1424"/>
    <w:rsid w:val="003E2C52"/>
    <w:rsid w:val="003E5D63"/>
    <w:rsid w:val="003E7BB0"/>
    <w:rsid w:val="003F3B30"/>
    <w:rsid w:val="003F664A"/>
    <w:rsid w:val="003F7368"/>
    <w:rsid w:val="00406CDD"/>
    <w:rsid w:val="0042266B"/>
    <w:rsid w:val="00423E6D"/>
    <w:rsid w:val="0044002A"/>
    <w:rsid w:val="00443BF5"/>
    <w:rsid w:val="0045150B"/>
    <w:rsid w:val="004673A4"/>
    <w:rsid w:val="0048161E"/>
    <w:rsid w:val="0048442F"/>
    <w:rsid w:val="0049686A"/>
    <w:rsid w:val="004978A5"/>
    <w:rsid w:val="00497EB3"/>
    <w:rsid w:val="004A1155"/>
    <w:rsid w:val="004A3B69"/>
    <w:rsid w:val="004A5C1C"/>
    <w:rsid w:val="004B2A42"/>
    <w:rsid w:val="004B50C7"/>
    <w:rsid w:val="004C2245"/>
    <w:rsid w:val="004C330E"/>
    <w:rsid w:val="004C43FD"/>
    <w:rsid w:val="004C78E3"/>
    <w:rsid w:val="004D09E4"/>
    <w:rsid w:val="004E4DCC"/>
    <w:rsid w:val="004E5A44"/>
    <w:rsid w:val="004F6492"/>
    <w:rsid w:val="00501927"/>
    <w:rsid w:val="00505BE7"/>
    <w:rsid w:val="005111DC"/>
    <w:rsid w:val="00524F15"/>
    <w:rsid w:val="005339AD"/>
    <w:rsid w:val="0053553D"/>
    <w:rsid w:val="0054454D"/>
    <w:rsid w:val="00556EF4"/>
    <w:rsid w:val="00561BD7"/>
    <w:rsid w:val="005677EC"/>
    <w:rsid w:val="005734E4"/>
    <w:rsid w:val="0058134C"/>
    <w:rsid w:val="00583FF1"/>
    <w:rsid w:val="00584F94"/>
    <w:rsid w:val="00586747"/>
    <w:rsid w:val="005879B1"/>
    <w:rsid w:val="0059079C"/>
    <w:rsid w:val="005928C0"/>
    <w:rsid w:val="005A10A7"/>
    <w:rsid w:val="005A388B"/>
    <w:rsid w:val="005B64F4"/>
    <w:rsid w:val="005B7664"/>
    <w:rsid w:val="005D5028"/>
    <w:rsid w:val="005F10AE"/>
    <w:rsid w:val="005F36BB"/>
    <w:rsid w:val="00606158"/>
    <w:rsid w:val="00610476"/>
    <w:rsid w:val="00617B79"/>
    <w:rsid w:val="00620467"/>
    <w:rsid w:val="006248AE"/>
    <w:rsid w:val="006271EE"/>
    <w:rsid w:val="0063118C"/>
    <w:rsid w:val="006400CA"/>
    <w:rsid w:val="006434F0"/>
    <w:rsid w:val="006478D2"/>
    <w:rsid w:val="00655F32"/>
    <w:rsid w:val="006623E9"/>
    <w:rsid w:val="00690DDA"/>
    <w:rsid w:val="00695BEE"/>
    <w:rsid w:val="006B2306"/>
    <w:rsid w:val="006B563F"/>
    <w:rsid w:val="006B73CD"/>
    <w:rsid w:val="006B7C7A"/>
    <w:rsid w:val="006C0F46"/>
    <w:rsid w:val="006C42DA"/>
    <w:rsid w:val="006C4469"/>
    <w:rsid w:val="006D3009"/>
    <w:rsid w:val="006D7F61"/>
    <w:rsid w:val="006E0147"/>
    <w:rsid w:val="006E7320"/>
    <w:rsid w:val="00706865"/>
    <w:rsid w:val="00710464"/>
    <w:rsid w:val="007122D8"/>
    <w:rsid w:val="0071233C"/>
    <w:rsid w:val="00715ABC"/>
    <w:rsid w:val="007308FE"/>
    <w:rsid w:val="0073167F"/>
    <w:rsid w:val="00731D62"/>
    <w:rsid w:val="007417FB"/>
    <w:rsid w:val="007427DB"/>
    <w:rsid w:val="00751951"/>
    <w:rsid w:val="007648AA"/>
    <w:rsid w:val="00767836"/>
    <w:rsid w:val="0077255E"/>
    <w:rsid w:val="00772ED7"/>
    <w:rsid w:val="00786FC5"/>
    <w:rsid w:val="007943A9"/>
    <w:rsid w:val="007A4440"/>
    <w:rsid w:val="007A4926"/>
    <w:rsid w:val="007D034E"/>
    <w:rsid w:val="007D22ED"/>
    <w:rsid w:val="007E0602"/>
    <w:rsid w:val="007E08C7"/>
    <w:rsid w:val="007E6664"/>
    <w:rsid w:val="007F5799"/>
    <w:rsid w:val="007F6835"/>
    <w:rsid w:val="007F7D66"/>
    <w:rsid w:val="00801A92"/>
    <w:rsid w:val="00802215"/>
    <w:rsid w:val="00805901"/>
    <w:rsid w:val="00806C63"/>
    <w:rsid w:val="008133CD"/>
    <w:rsid w:val="00814D6E"/>
    <w:rsid w:val="00820446"/>
    <w:rsid w:val="00822263"/>
    <w:rsid w:val="0082331A"/>
    <w:rsid w:val="00825E53"/>
    <w:rsid w:val="00845665"/>
    <w:rsid w:val="008505D3"/>
    <w:rsid w:val="008705E3"/>
    <w:rsid w:val="00872BA7"/>
    <w:rsid w:val="00890145"/>
    <w:rsid w:val="00892676"/>
    <w:rsid w:val="00897624"/>
    <w:rsid w:val="008B5DD9"/>
    <w:rsid w:val="008C043A"/>
    <w:rsid w:val="008C268C"/>
    <w:rsid w:val="008C62B1"/>
    <w:rsid w:val="008E6501"/>
    <w:rsid w:val="008F0270"/>
    <w:rsid w:val="008F4345"/>
    <w:rsid w:val="009001EE"/>
    <w:rsid w:val="0091655F"/>
    <w:rsid w:val="009245D1"/>
    <w:rsid w:val="00953877"/>
    <w:rsid w:val="00965669"/>
    <w:rsid w:val="00966341"/>
    <w:rsid w:val="00966B29"/>
    <w:rsid w:val="00966C52"/>
    <w:rsid w:val="009979F2"/>
    <w:rsid w:val="009A0560"/>
    <w:rsid w:val="009B03BF"/>
    <w:rsid w:val="009B1F0E"/>
    <w:rsid w:val="009B3407"/>
    <w:rsid w:val="009B4344"/>
    <w:rsid w:val="009B442D"/>
    <w:rsid w:val="009B466A"/>
    <w:rsid w:val="009B6C37"/>
    <w:rsid w:val="009D6DF5"/>
    <w:rsid w:val="009E051F"/>
    <w:rsid w:val="009E6351"/>
    <w:rsid w:val="009F5DB4"/>
    <w:rsid w:val="009F6EFA"/>
    <w:rsid w:val="00A0629D"/>
    <w:rsid w:val="00A20C05"/>
    <w:rsid w:val="00A21C06"/>
    <w:rsid w:val="00A22944"/>
    <w:rsid w:val="00A27060"/>
    <w:rsid w:val="00A31334"/>
    <w:rsid w:val="00A378AB"/>
    <w:rsid w:val="00A4530B"/>
    <w:rsid w:val="00A47E40"/>
    <w:rsid w:val="00A50932"/>
    <w:rsid w:val="00A727C4"/>
    <w:rsid w:val="00A73F75"/>
    <w:rsid w:val="00A84CA5"/>
    <w:rsid w:val="00A92689"/>
    <w:rsid w:val="00A94D5B"/>
    <w:rsid w:val="00AA323C"/>
    <w:rsid w:val="00AB68A1"/>
    <w:rsid w:val="00AE0A9E"/>
    <w:rsid w:val="00AE4158"/>
    <w:rsid w:val="00AE6148"/>
    <w:rsid w:val="00AF07B0"/>
    <w:rsid w:val="00AF2652"/>
    <w:rsid w:val="00AF2A3B"/>
    <w:rsid w:val="00AF5C2F"/>
    <w:rsid w:val="00AF6272"/>
    <w:rsid w:val="00B03F41"/>
    <w:rsid w:val="00B1158B"/>
    <w:rsid w:val="00B2566F"/>
    <w:rsid w:val="00B274C3"/>
    <w:rsid w:val="00B31BF9"/>
    <w:rsid w:val="00B35C5C"/>
    <w:rsid w:val="00B46604"/>
    <w:rsid w:val="00B51110"/>
    <w:rsid w:val="00B55EB2"/>
    <w:rsid w:val="00B66852"/>
    <w:rsid w:val="00B73C57"/>
    <w:rsid w:val="00B97BA6"/>
    <w:rsid w:val="00BA22D2"/>
    <w:rsid w:val="00BA6EC1"/>
    <w:rsid w:val="00BB44F7"/>
    <w:rsid w:val="00BB7B60"/>
    <w:rsid w:val="00BC04FB"/>
    <w:rsid w:val="00BC3272"/>
    <w:rsid w:val="00BD0524"/>
    <w:rsid w:val="00BD3143"/>
    <w:rsid w:val="00BD5D44"/>
    <w:rsid w:val="00BD7424"/>
    <w:rsid w:val="00BE2814"/>
    <w:rsid w:val="00BF2051"/>
    <w:rsid w:val="00C24ECE"/>
    <w:rsid w:val="00C4054D"/>
    <w:rsid w:val="00C41FC9"/>
    <w:rsid w:val="00C44D9B"/>
    <w:rsid w:val="00C45E03"/>
    <w:rsid w:val="00C5249E"/>
    <w:rsid w:val="00C60257"/>
    <w:rsid w:val="00C67BE9"/>
    <w:rsid w:val="00C77F80"/>
    <w:rsid w:val="00C8238B"/>
    <w:rsid w:val="00C846D3"/>
    <w:rsid w:val="00C86772"/>
    <w:rsid w:val="00C942AD"/>
    <w:rsid w:val="00CB6560"/>
    <w:rsid w:val="00CC3B9E"/>
    <w:rsid w:val="00CD56CA"/>
    <w:rsid w:val="00CD5F64"/>
    <w:rsid w:val="00CE4297"/>
    <w:rsid w:val="00CE660E"/>
    <w:rsid w:val="00CF0AD6"/>
    <w:rsid w:val="00CF25A4"/>
    <w:rsid w:val="00CF3F01"/>
    <w:rsid w:val="00D07327"/>
    <w:rsid w:val="00D12611"/>
    <w:rsid w:val="00D1515B"/>
    <w:rsid w:val="00D25621"/>
    <w:rsid w:val="00D260A1"/>
    <w:rsid w:val="00D2729D"/>
    <w:rsid w:val="00D30A15"/>
    <w:rsid w:val="00D3552F"/>
    <w:rsid w:val="00D37B4E"/>
    <w:rsid w:val="00D4451F"/>
    <w:rsid w:val="00D44E96"/>
    <w:rsid w:val="00D5007B"/>
    <w:rsid w:val="00D540FE"/>
    <w:rsid w:val="00D6477E"/>
    <w:rsid w:val="00D67B7C"/>
    <w:rsid w:val="00D71211"/>
    <w:rsid w:val="00D7256F"/>
    <w:rsid w:val="00D73A0C"/>
    <w:rsid w:val="00D8076D"/>
    <w:rsid w:val="00D95571"/>
    <w:rsid w:val="00DA3E2E"/>
    <w:rsid w:val="00DA64B0"/>
    <w:rsid w:val="00DB5F7F"/>
    <w:rsid w:val="00DB6061"/>
    <w:rsid w:val="00DB7100"/>
    <w:rsid w:val="00DC0003"/>
    <w:rsid w:val="00DD1AC0"/>
    <w:rsid w:val="00DE144B"/>
    <w:rsid w:val="00DE3EFA"/>
    <w:rsid w:val="00DE3FCD"/>
    <w:rsid w:val="00DE577B"/>
    <w:rsid w:val="00DF03F1"/>
    <w:rsid w:val="00DF1B95"/>
    <w:rsid w:val="00DF1E2B"/>
    <w:rsid w:val="00DF4593"/>
    <w:rsid w:val="00E0496A"/>
    <w:rsid w:val="00E07789"/>
    <w:rsid w:val="00E13BB5"/>
    <w:rsid w:val="00E14583"/>
    <w:rsid w:val="00E15F1C"/>
    <w:rsid w:val="00E165EC"/>
    <w:rsid w:val="00E21368"/>
    <w:rsid w:val="00E54A5D"/>
    <w:rsid w:val="00E65A18"/>
    <w:rsid w:val="00E713E3"/>
    <w:rsid w:val="00E81FE7"/>
    <w:rsid w:val="00EB2C54"/>
    <w:rsid w:val="00EB3884"/>
    <w:rsid w:val="00EC51A6"/>
    <w:rsid w:val="00EC6430"/>
    <w:rsid w:val="00EE4CB0"/>
    <w:rsid w:val="00EE7B33"/>
    <w:rsid w:val="00EE7E28"/>
    <w:rsid w:val="00EF3552"/>
    <w:rsid w:val="00EF45A5"/>
    <w:rsid w:val="00F127DA"/>
    <w:rsid w:val="00F13C56"/>
    <w:rsid w:val="00F17DBE"/>
    <w:rsid w:val="00F21C40"/>
    <w:rsid w:val="00F30943"/>
    <w:rsid w:val="00F41827"/>
    <w:rsid w:val="00F600C2"/>
    <w:rsid w:val="00F6578A"/>
    <w:rsid w:val="00F67AB7"/>
    <w:rsid w:val="00F9187C"/>
    <w:rsid w:val="00F96595"/>
    <w:rsid w:val="00F97DE1"/>
    <w:rsid w:val="00FA5546"/>
    <w:rsid w:val="00FA6B7D"/>
    <w:rsid w:val="00FC1959"/>
    <w:rsid w:val="00FC6015"/>
    <w:rsid w:val="00FD4FB9"/>
    <w:rsid w:val="00FE6AB9"/>
    <w:rsid w:val="00FE75A9"/>
    <w:rsid w:val="00FF0E3E"/>
    <w:rsid w:val="00FF2B99"/>
    <w:rsid w:val="00FF2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A69A727"/>
  <w15:docId w15:val="{EEE5EF73-380D-4EE7-94B0-CA65F492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5E77"/>
    <w:rPr>
      <w:rFonts w:ascii="Calibri" w:hAnsi="Calibri"/>
      <w:sz w:val="22"/>
      <w:szCs w:val="24"/>
      <w:lang w:eastAsia="en-US"/>
    </w:rPr>
  </w:style>
  <w:style w:type="paragraph" w:styleId="Overskrift1">
    <w:name w:val="heading 1"/>
    <w:basedOn w:val="Normal"/>
    <w:next w:val="Normal"/>
    <w:qFormat/>
    <w:rsid w:val="001A5E77"/>
    <w:pPr>
      <w:keepNext/>
      <w:spacing w:before="240" w:after="60"/>
      <w:outlineLvl w:val="0"/>
    </w:pPr>
    <w:rPr>
      <w:b/>
      <w:kern w:val="28"/>
      <w:sz w:val="40"/>
      <w:szCs w:val="20"/>
    </w:rPr>
  </w:style>
  <w:style w:type="paragraph" w:styleId="Overskrift2">
    <w:name w:val="heading 2"/>
    <w:basedOn w:val="Normal"/>
    <w:next w:val="Normal"/>
    <w:qFormat/>
    <w:rsid w:val="001A5E77"/>
    <w:pPr>
      <w:keepNext/>
      <w:tabs>
        <w:tab w:val="left" w:pos="993"/>
        <w:tab w:val="left" w:pos="2835"/>
      </w:tabs>
      <w:outlineLvl w:val="1"/>
    </w:pPr>
    <w:rPr>
      <w:b/>
      <w:sz w:val="36"/>
      <w:szCs w:val="20"/>
      <w:lang w:val="nn-NO"/>
    </w:rPr>
  </w:style>
  <w:style w:type="paragraph" w:styleId="Overskrift3">
    <w:name w:val="heading 3"/>
    <w:basedOn w:val="Normal"/>
    <w:next w:val="Normal"/>
    <w:qFormat/>
    <w:rsid w:val="00DF1E2B"/>
    <w:pPr>
      <w:keepNext/>
      <w:jc w:val="center"/>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1E2B"/>
    <w:pPr>
      <w:tabs>
        <w:tab w:val="center" w:pos="4536"/>
        <w:tab w:val="right" w:pos="9072"/>
      </w:tabs>
    </w:pPr>
    <w:rPr>
      <w:szCs w:val="20"/>
      <w:lang w:val="nn-NO"/>
    </w:rPr>
  </w:style>
  <w:style w:type="paragraph" w:styleId="Sidefod">
    <w:name w:val="footer"/>
    <w:basedOn w:val="Normal"/>
    <w:link w:val="SidefodTegn"/>
    <w:uiPriority w:val="99"/>
    <w:rsid w:val="00DF1E2B"/>
    <w:pPr>
      <w:tabs>
        <w:tab w:val="center" w:pos="4536"/>
        <w:tab w:val="right" w:pos="9072"/>
      </w:tabs>
    </w:pPr>
    <w:rPr>
      <w:szCs w:val="20"/>
      <w:lang w:val="nn-NO"/>
    </w:rPr>
  </w:style>
  <w:style w:type="character" w:styleId="Sidetal">
    <w:name w:val="page number"/>
    <w:basedOn w:val="Standardskrifttypeiafsnit"/>
    <w:rsid w:val="00DF1E2B"/>
  </w:style>
  <w:style w:type="paragraph" w:customStyle="1" w:styleId="MUCaseTitle3">
    <w:name w:val="MU_CaseTitle_3"/>
    <w:basedOn w:val="Normal"/>
    <w:next w:val="Normal"/>
    <w:rsid w:val="00AE4158"/>
    <w:rPr>
      <w:b/>
      <w:u w:val="single"/>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DF1E2B"/>
    <w:rPr>
      <w:b/>
      <w:szCs w:val="20"/>
    </w:rPr>
  </w:style>
  <w:style w:type="paragraph" w:customStyle="1" w:styleId="MUCaseTitle2">
    <w:name w:val="MU_CaseTitle_2"/>
    <w:basedOn w:val="Normal"/>
    <w:next w:val="Normal"/>
    <w:rsid w:val="00DF1E2B"/>
    <w:rPr>
      <w:b/>
      <w:sz w:val="28"/>
      <w:u w:val="single"/>
    </w:rPr>
  </w:style>
  <w:style w:type="paragraph" w:customStyle="1" w:styleId="MUCaseTitle">
    <w:name w:val="MU_CaseTitle"/>
    <w:basedOn w:val="Normal"/>
    <w:next w:val="Normal"/>
    <w:rsid w:val="00FF2DFA"/>
    <w:pPr>
      <w:keepNext/>
      <w:keepLines/>
      <w:spacing w:after="600"/>
    </w:pPr>
    <w:rPr>
      <w:b/>
      <w:sz w:val="24"/>
    </w:rPr>
  </w:style>
  <w:style w:type="character" w:styleId="Kommentarhenvisning">
    <w:name w:val="annotation reference"/>
    <w:basedOn w:val="Standardskrifttypeiafsnit"/>
    <w:semiHidden/>
    <w:rsid w:val="00DF1E2B"/>
    <w:rPr>
      <w:sz w:val="16"/>
      <w:szCs w:val="16"/>
    </w:rPr>
  </w:style>
  <w:style w:type="paragraph" w:styleId="Kommentartekst">
    <w:name w:val="annotation text"/>
    <w:basedOn w:val="Normal"/>
    <w:semiHidden/>
    <w:rsid w:val="00DF1E2B"/>
    <w:rPr>
      <w:szCs w:val="20"/>
    </w:rPr>
  </w:style>
  <w:style w:type="paragraph" w:styleId="Kommentaremne">
    <w:name w:val="annotation subject"/>
    <w:basedOn w:val="Kommentartekst"/>
    <w:next w:val="Kommentartekst"/>
    <w:semiHidden/>
    <w:rsid w:val="00DF1E2B"/>
    <w:rPr>
      <w:b/>
      <w:bCs/>
    </w:rPr>
  </w:style>
  <w:style w:type="paragraph" w:styleId="Markerings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link">
    <w:name w:val="Hyperlink"/>
    <w:basedOn w:val="Standardskrifttypeiafsnit"/>
    <w:rsid w:val="00DF1E2B"/>
    <w:rPr>
      <w:color w:val="0000FF"/>
      <w:u w:val="single"/>
    </w:rPr>
  </w:style>
  <w:style w:type="paragraph" w:customStyle="1" w:styleId="MUCaseTitle4">
    <w:name w:val="MU_CaseTitle_4"/>
    <w:basedOn w:val="Normal"/>
    <w:next w:val="Normal"/>
    <w:rsid w:val="003464FF"/>
    <w:rPr>
      <w:b/>
      <w:u w:val="single"/>
    </w:rPr>
  </w:style>
  <w:style w:type="character" w:customStyle="1" w:styleId="SidefodTegn">
    <w:name w:val="Sidefod Tegn"/>
    <w:basedOn w:val="Standardskrifttypeiafsnit"/>
    <w:link w:val="Sidefod"/>
    <w:uiPriority w:val="99"/>
    <w:rsid w:val="00DF1E2B"/>
    <w:rPr>
      <w:rFonts w:ascii="Arial" w:hAnsi="Arial"/>
      <w:sz w:val="24"/>
      <w:lang w:val="nn-NO" w:eastAsia="en-US"/>
    </w:rPr>
  </w:style>
  <w:style w:type="paragraph" w:customStyle="1" w:styleId="MUItalic">
    <w:name w:val="MU_Italic"/>
    <w:basedOn w:val="Normal"/>
    <w:next w:val="Normal"/>
    <w:qFormat/>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paragraph" w:customStyle="1" w:styleId="Normalhngendeindryk">
    <w:name w:val="Normal hængende indryk"/>
    <w:basedOn w:val="Normal"/>
    <w:link w:val="NormalhngendeindrykTegn"/>
    <w:rsid w:val="00110B72"/>
    <w:pPr>
      <w:spacing w:line="300" w:lineRule="exact"/>
      <w:ind w:left="1985" w:hanging="1985"/>
      <w:jc w:val="both"/>
    </w:pPr>
    <w:rPr>
      <w:rFonts w:ascii="Verdana" w:hAnsi="Verdana"/>
      <w:sz w:val="20"/>
      <w:szCs w:val="20"/>
      <w:lang w:val="da-DK" w:eastAsia="da-DK"/>
    </w:rPr>
  </w:style>
  <w:style w:type="paragraph" w:customStyle="1" w:styleId="TypografiNormalhngendeindrykFed">
    <w:name w:val="Typografi Normal hængende indryk + Fed"/>
    <w:basedOn w:val="Normalhngendeindryk"/>
    <w:link w:val="TypografiNormalhngendeindrykFedTegn"/>
    <w:rsid w:val="00110B72"/>
    <w:rPr>
      <w:b/>
      <w:bCs/>
    </w:rPr>
  </w:style>
  <w:style w:type="character" w:customStyle="1" w:styleId="NormalhngendeindrykTegn">
    <w:name w:val="Normal hængende indryk Tegn"/>
    <w:basedOn w:val="Standardskrifttypeiafsnit"/>
    <w:link w:val="Normalhngendeindryk"/>
    <w:rsid w:val="00110B72"/>
    <w:rPr>
      <w:rFonts w:ascii="Verdana" w:hAnsi="Verdana"/>
      <w:lang w:val="da-DK" w:eastAsia="da-DK"/>
    </w:rPr>
  </w:style>
  <w:style w:type="character" w:customStyle="1" w:styleId="TypografiNormalhngendeindrykFedTegn">
    <w:name w:val="Typografi Normal hængende indryk + Fed Tegn"/>
    <w:basedOn w:val="NormalhngendeindrykTegn"/>
    <w:link w:val="TypografiNormalhngendeindrykFed"/>
    <w:rsid w:val="00110B72"/>
    <w:rPr>
      <w:rFonts w:ascii="Verdana" w:hAnsi="Verdana"/>
      <w:b/>
      <w:bCs/>
      <w:lang w:val="da-DK" w:eastAsia="da-DK"/>
    </w:rPr>
  </w:style>
  <w:style w:type="character" w:styleId="Pladsholdertekst">
    <w:name w:val="Placeholder Text"/>
    <w:basedOn w:val="Standardskrifttypeiafsnit"/>
    <w:uiPriority w:val="99"/>
    <w:semiHidden/>
    <w:rsid w:val="00110B72"/>
    <w:rPr>
      <w:color w:val="808080"/>
    </w:rPr>
  </w:style>
  <w:style w:type="character" w:styleId="Ulstomtale">
    <w:name w:val="Unresolved Mention"/>
    <w:basedOn w:val="Standardskrifttypeiafsnit"/>
    <w:uiPriority w:val="99"/>
    <w:semiHidden/>
    <w:unhideWhenUsed/>
    <w:rsid w:val="00110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54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rv-360fil\docprod\templates\MU_Moteprotokoll_DA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elt"/>
          <w:gallery w:val="placeholder"/>
        </w:category>
        <w:types>
          <w:type w:val="bbPlcHdr"/>
        </w:types>
        <w:behaviors>
          <w:behavior w:val="content"/>
        </w:behaviors>
        <w:guid w:val="{7D70DABF-2D98-4E40-9CED-56808E0D99E0}"/>
      </w:docPartPr>
      <w:docPartBody>
        <w:p w:rsidR="00144CA5" w:rsidRDefault="00F82423">
          <w:r w:rsidRPr="00E16E0D">
            <w:rPr>
              <w:rStyle w:val="Pladsholdertekst"/>
            </w:rPr>
            <w:t>Klik eller tryk her for at skrive tekst.</w:t>
          </w:r>
        </w:p>
      </w:docPartBody>
    </w:docPart>
    <w:docPart>
      <w:docPartPr>
        <w:name w:val="18F755C0A7A240D5874BAB40D06ADA48"/>
        <w:category>
          <w:name w:val="Generelt"/>
          <w:gallery w:val="placeholder"/>
        </w:category>
        <w:types>
          <w:type w:val="bbPlcHdr"/>
        </w:types>
        <w:behaviors>
          <w:behavior w:val="content"/>
        </w:behaviors>
        <w:guid w:val="{D627409B-2CCE-462F-AE2A-12B483EFE82D}"/>
      </w:docPartPr>
      <w:docPartBody>
        <w:p w:rsidR="00144CA5" w:rsidRDefault="00F82423" w:rsidP="00F82423">
          <w:pPr>
            <w:pStyle w:val="18F755C0A7A240D5874BAB40D06ADA48"/>
          </w:pPr>
          <w:r w:rsidRPr="00D540D3">
            <w:rPr>
              <w:rStyle w:val="Pladsholdertekst"/>
            </w:rPr>
            <w:t>Klik her for at angive tekst.</w:t>
          </w:r>
        </w:p>
      </w:docPartBody>
    </w:docPart>
    <w:docPart>
      <w:docPartPr>
        <w:name w:val="C284A327FA8A45D086855025647FA4B0"/>
        <w:category>
          <w:name w:val="Generelt"/>
          <w:gallery w:val="placeholder"/>
        </w:category>
        <w:types>
          <w:type w:val="bbPlcHdr"/>
        </w:types>
        <w:behaviors>
          <w:behavior w:val="content"/>
        </w:behaviors>
        <w:guid w:val="{F96E741E-1004-4648-AEFB-44A457022150}"/>
      </w:docPartPr>
      <w:docPartBody>
        <w:p w:rsidR="00144CA5" w:rsidRDefault="00F82423" w:rsidP="00F82423">
          <w:pPr>
            <w:pStyle w:val="C284A327FA8A45D086855025647FA4B0"/>
          </w:pPr>
          <w:r w:rsidRPr="00D540D3">
            <w:rPr>
              <w:rStyle w:val="Pladsholdertekst"/>
            </w:rPr>
            <w:t>Klik her for at angive tekst.</w:t>
          </w:r>
        </w:p>
      </w:docPartBody>
    </w:docPart>
    <w:docPart>
      <w:docPartPr>
        <w:name w:val="8D012BCF9F0A4CC4A6B411A693F122B0"/>
        <w:category>
          <w:name w:val="Generelt"/>
          <w:gallery w:val="placeholder"/>
        </w:category>
        <w:types>
          <w:type w:val="bbPlcHdr"/>
        </w:types>
        <w:behaviors>
          <w:behavior w:val="content"/>
        </w:behaviors>
        <w:guid w:val="{5E352C30-8EF3-4D8E-95CF-5C1FCF427146}"/>
      </w:docPartPr>
      <w:docPartBody>
        <w:p w:rsidR="00144CA5" w:rsidRDefault="00F82423" w:rsidP="00F82423">
          <w:pPr>
            <w:pStyle w:val="8D012BCF9F0A4CC4A6B411A693F122B0"/>
          </w:pPr>
          <w:r w:rsidRPr="00D540D3">
            <w:rPr>
              <w:rStyle w:val="Pladsholdertekst"/>
            </w:rPr>
            <w:t>Klik her for at angive tekst.</w:t>
          </w:r>
        </w:p>
      </w:docPartBody>
    </w:docPart>
    <w:docPart>
      <w:docPartPr>
        <w:name w:val="721337F56A0E4DC783300AA464CE35E8"/>
        <w:category>
          <w:name w:val="Generelt"/>
          <w:gallery w:val="placeholder"/>
        </w:category>
        <w:types>
          <w:type w:val="bbPlcHdr"/>
        </w:types>
        <w:behaviors>
          <w:behavior w:val="content"/>
        </w:behaviors>
        <w:guid w:val="{75B7D5E1-BCAD-46DB-8D0A-21168E429744}"/>
      </w:docPartPr>
      <w:docPartBody>
        <w:p w:rsidR="00144CA5" w:rsidRDefault="00F82423" w:rsidP="00F82423">
          <w:pPr>
            <w:pStyle w:val="721337F56A0E4DC783300AA464CE35E8"/>
          </w:pPr>
          <w:r w:rsidRPr="00D540D3">
            <w:rPr>
              <w:rStyle w:val="Pladsholdertekst"/>
            </w:rPr>
            <w:t>Klik her for at angive tekst.</w:t>
          </w:r>
        </w:p>
      </w:docPartBody>
    </w:docPart>
    <w:docPart>
      <w:docPartPr>
        <w:name w:val="7F5D236D15B44AFD959417F454A976CA"/>
        <w:category>
          <w:name w:val="Generelt"/>
          <w:gallery w:val="placeholder"/>
        </w:category>
        <w:types>
          <w:type w:val="bbPlcHdr"/>
        </w:types>
        <w:behaviors>
          <w:behavior w:val="content"/>
        </w:behaviors>
        <w:guid w:val="{8CB81AD8-342B-44AE-B670-DEBAE787026B}"/>
      </w:docPartPr>
      <w:docPartBody>
        <w:p w:rsidR="00144CA5" w:rsidRDefault="00F82423" w:rsidP="00F82423">
          <w:pPr>
            <w:pStyle w:val="7F5D236D15B44AFD959417F454A976CA"/>
          </w:pPr>
          <w:r w:rsidRPr="00D540D3">
            <w:rPr>
              <w:rStyle w:val="Pladsholdertekst"/>
            </w:rPr>
            <w:t>Klik her for at angive tekst.</w:t>
          </w:r>
        </w:p>
      </w:docPartBody>
    </w:docPart>
    <w:docPart>
      <w:docPartPr>
        <w:name w:val="35E40FF11D454F15B7392015CB9CEAC6"/>
        <w:category>
          <w:name w:val="Generelt"/>
          <w:gallery w:val="placeholder"/>
        </w:category>
        <w:types>
          <w:type w:val="bbPlcHdr"/>
        </w:types>
        <w:behaviors>
          <w:behavior w:val="content"/>
        </w:behaviors>
        <w:guid w:val="{65197D6F-9B3D-497F-8CB0-3D7E7EEC9E3E}"/>
      </w:docPartPr>
      <w:docPartBody>
        <w:p w:rsidR="00144CA5" w:rsidRDefault="00F82423" w:rsidP="00F82423">
          <w:pPr>
            <w:pStyle w:val="35E40FF11D454F15B7392015CB9CEAC6"/>
          </w:pPr>
          <w:r w:rsidRPr="00D540D3">
            <w:rPr>
              <w:rStyle w:val="Pladsholdertekst"/>
            </w:rPr>
            <w:t>Klik her for at angive tekst.</w:t>
          </w:r>
        </w:p>
      </w:docPartBody>
    </w:docPart>
    <w:docPart>
      <w:docPartPr>
        <w:name w:val="1CFC4627FEEB4905AEC4764F437AC772"/>
        <w:category>
          <w:name w:val="Generelt"/>
          <w:gallery w:val="placeholder"/>
        </w:category>
        <w:types>
          <w:type w:val="bbPlcHdr"/>
        </w:types>
        <w:behaviors>
          <w:behavior w:val="content"/>
        </w:behaviors>
        <w:guid w:val="{975C09A8-47BB-45FF-89C0-F1B6ED463967}"/>
      </w:docPartPr>
      <w:docPartBody>
        <w:p w:rsidR="00144CA5" w:rsidRDefault="00F82423" w:rsidP="00F82423">
          <w:pPr>
            <w:pStyle w:val="1CFC4627FEEB4905AEC4764F437AC772"/>
          </w:pPr>
          <w:r w:rsidRPr="00D540D3">
            <w:rPr>
              <w:rStyle w:val="Pladsholdertekst"/>
            </w:rPr>
            <w:t>Klik her for at angive tekst.</w:t>
          </w:r>
        </w:p>
      </w:docPartBody>
    </w:docPart>
    <w:docPart>
      <w:docPartPr>
        <w:name w:val="9B570D79808549339CEB0AFDA60E356B"/>
        <w:category>
          <w:name w:val="Generelt"/>
          <w:gallery w:val="placeholder"/>
        </w:category>
        <w:types>
          <w:type w:val="bbPlcHdr"/>
        </w:types>
        <w:behaviors>
          <w:behavior w:val="content"/>
        </w:behaviors>
        <w:guid w:val="{FF34D61E-C759-45E6-B09D-3127BAA2BA6D}"/>
      </w:docPartPr>
      <w:docPartBody>
        <w:p w:rsidR="00144CA5" w:rsidRDefault="00F82423" w:rsidP="00F82423">
          <w:pPr>
            <w:pStyle w:val="9B570D79808549339CEB0AFDA60E356B"/>
          </w:pPr>
          <w:r w:rsidRPr="00D540D3">
            <w:rPr>
              <w:rStyle w:val="Pladsholdertekst"/>
            </w:rPr>
            <w:t>Klik her for at angive tekst.</w:t>
          </w:r>
        </w:p>
      </w:docPartBody>
    </w:docPart>
    <w:docPart>
      <w:docPartPr>
        <w:name w:val="88FE4FFC243C4EEBB6CD2C56D6C5020B"/>
        <w:category>
          <w:name w:val="Generelt"/>
          <w:gallery w:val="placeholder"/>
        </w:category>
        <w:types>
          <w:type w:val="bbPlcHdr"/>
        </w:types>
        <w:behaviors>
          <w:behavior w:val="content"/>
        </w:behaviors>
        <w:guid w:val="{5E8D39EC-FF9C-4DCD-A1F1-997B74C1B05B}"/>
      </w:docPartPr>
      <w:docPartBody>
        <w:p w:rsidR="00144CA5" w:rsidRDefault="00F82423" w:rsidP="00F82423">
          <w:pPr>
            <w:pStyle w:val="88FE4FFC243C4EEBB6CD2C56D6C5020B"/>
          </w:pPr>
          <w:r w:rsidRPr="00D540D3">
            <w:rPr>
              <w:rStyle w:val="Pladsholdertekst"/>
            </w:rPr>
            <w:t>Klik her for at angive tekst.</w:t>
          </w:r>
        </w:p>
      </w:docPartBody>
    </w:docPart>
    <w:docPart>
      <w:docPartPr>
        <w:name w:val="940EAEE929AC40999CBD54B359E2EA11"/>
        <w:category>
          <w:name w:val="Generelt"/>
          <w:gallery w:val="placeholder"/>
        </w:category>
        <w:types>
          <w:type w:val="bbPlcHdr"/>
        </w:types>
        <w:behaviors>
          <w:behavior w:val="content"/>
        </w:behaviors>
        <w:guid w:val="{96E12612-4664-4466-8F8F-5063EE7B1666}"/>
      </w:docPartPr>
      <w:docPartBody>
        <w:p w:rsidR="00144CA5" w:rsidRDefault="00F82423" w:rsidP="00F82423">
          <w:pPr>
            <w:pStyle w:val="940EAEE929AC40999CBD54B359E2EA11"/>
          </w:pPr>
          <w:r w:rsidRPr="00D540D3">
            <w:rPr>
              <w:rStyle w:val="Pladsholdertekst"/>
            </w:rPr>
            <w:t>Klik her for at angive tekst.</w:t>
          </w:r>
        </w:p>
      </w:docPartBody>
    </w:docPart>
    <w:docPart>
      <w:docPartPr>
        <w:name w:val="E36863F35F6D4D719839188F88A432F1"/>
        <w:category>
          <w:name w:val="Generelt"/>
          <w:gallery w:val="placeholder"/>
        </w:category>
        <w:types>
          <w:type w:val="bbPlcHdr"/>
        </w:types>
        <w:behaviors>
          <w:behavior w:val="content"/>
        </w:behaviors>
        <w:guid w:val="{4A769EFE-80F6-4A1A-BDA4-B23D1220F50A}"/>
      </w:docPartPr>
      <w:docPartBody>
        <w:p w:rsidR="00144CA5" w:rsidRDefault="00F82423" w:rsidP="00F82423">
          <w:pPr>
            <w:pStyle w:val="E36863F35F6D4D719839188F88A432F1"/>
          </w:pPr>
          <w:r w:rsidRPr="00D540D3">
            <w:rPr>
              <w:rStyle w:val="Pladsholdertekst"/>
            </w:rPr>
            <w:t>Klik her for at angive tekst.</w:t>
          </w:r>
        </w:p>
      </w:docPartBody>
    </w:docPart>
    <w:docPart>
      <w:docPartPr>
        <w:name w:val="AA7BF74A417249F3A8A1F392DCAEF625"/>
        <w:category>
          <w:name w:val="Generelt"/>
          <w:gallery w:val="placeholder"/>
        </w:category>
        <w:types>
          <w:type w:val="bbPlcHdr"/>
        </w:types>
        <w:behaviors>
          <w:behavior w:val="content"/>
        </w:behaviors>
        <w:guid w:val="{9405DFA5-EFBB-4EE5-9954-B2F72B614569}"/>
      </w:docPartPr>
      <w:docPartBody>
        <w:p w:rsidR="00144CA5" w:rsidRDefault="00F82423" w:rsidP="00F82423">
          <w:pPr>
            <w:pStyle w:val="AA7BF74A417249F3A8A1F392DCAEF625"/>
          </w:pPr>
          <w:r w:rsidRPr="00D540D3">
            <w:rPr>
              <w:rStyle w:val="Pladsholdertekst"/>
            </w:rPr>
            <w:t>Klik her for at angive tekst.</w:t>
          </w:r>
        </w:p>
      </w:docPartBody>
    </w:docPart>
    <w:docPart>
      <w:docPartPr>
        <w:name w:val="670BC1DC797A4C04A0C6C5B191DE6C64"/>
        <w:category>
          <w:name w:val="Generelt"/>
          <w:gallery w:val="placeholder"/>
        </w:category>
        <w:types>
          <w:type w:val="bbPlcHdr"/>
        </w:types>
        <w:behaviors>
          <w:behavior w:val="content"/>
        </w:behaviors>
        <w:guid w:val="{9DCD5866-6836-461A-AAD6-EC71AFD34100}"/>
      </w:docPartPr>
      <w:docPartBody>
        <w:p w:rsidR="00144CA5" w:rsidRDefault="00F82423" w:rsidP="00F82423">
          <w:pPr>
            <w:pStyle w:val="670BC1DC797A4C04A0C6C5B191DE6C64"/>
          </w:pPr>
          <w:r w:rsidRPr="00D540D3">
            <w:rPr>
              <w:rStyle w:val="Pladsholdertekst"/>
            </w:rPr>
            <w:t>Klik her for at angive tekst.</w:t>
          </w:r>
        </w:p>
      </w:docPartBody>
    </w:docPart>
    <w:docPart>
      <w:docPartPr>
        <w:name w:val="61E2F8EFE76D4EB9972B58D45214FE17"/>
        <w:category>
          <w:name w:val="Generelt"/>
          <w:gallery w:val="placeholder"/>
        </w:category>
        <w:types>
          <w:type w:val="bbPlcHdr"/>
        </w:types>
        <w:behaviors>
          <w:behavior w:val="content"/>
        </w:behaviors>
        <w:guid w:val="{E0866AE1-2284-4B2F-99A1-119277B43A5A}"/>
      </w:docPartPr>
      <w:docPartBody>
        <w:p w:rsidR="00144CA5" w:rsidRDefault="00F82423" w:rsidP="00F82423">
          <w:pPr>
            <w:pStyle w:val="61E2F8EFE76D4EB9972B58D45214FE17"/>
          </w:pPr>
          <w:r w:rsidRPr="00D540D3">
            <w:rPr>
              <w:rStyle w:val="Pladsholdertekst"/>
            </w:rPr>
            <w:t>Klik her for at angive tekst.</w:t>
          </w:r>
        </w:p>
      </w:docPartBody>
    </w:docPart>
    <w:docPart>
      <w:docPartPr>
        <w:name w:val="C190BB2AB25449249A886E80A459685A"/>
        <w:category>
          <w:name w:val="Generelt"/>
          <w:gallery w:val="placeholder"/>
        </w:category>
        <w:types>
          <w:type w:val="bbPlcHdr"/>
        </w:types>
        <w:behaviors>
          <w:behavior w:val="content"/>
        </w:behaviors>
        <w:guid w:val="{8B0D5DDF-58EF-49CD-B034-E81FEA659501}"/>
      </w:docPartPr>
      <w:docPartBody>
        <w:p w:rsidR="00144CA5" w:rsidRDefault="00F82423" w:rsidP="00F82423">
          <w:pPr>
            <w:pStyle w:val="C190BB2AB25449249A886E80A459685A"/>
          </w:pPr>
          <w:r w:rsidRPr="00D540D3">
            <w:rPr>
              <w:rStyle w:val="Pladsholdertekst"/>
            </w:rPr>
            <w:t>Klik her for at angive tekst.</w:t>
          </w:r>
        </w:p>
      </w:docPartBody>
    </w:docPart>
    <w:docPart>
      <w:docPartPr>
        <w:name w:val="CF03CF8D08994DC8B1BFC9B224763E98"/>
        <w:category>
          <w:name w:val="Generelt"/>
          <w:gallery w:val="placeholder"/>
        </w:category>
        <w:types>
          <w:type w:val="bbPlcHdr"/>
        </w:types>
        <w:behaviors>
          <w:behavior w:val="content"/>
        </w:behaviors>
        <w:guid w:val="{571305AD-5DB0-425C-AF1F-B92D225C5623}"/>
      </w:docPartPr>
      <w:docPartBody>
        <w:p w:rsidR="00144CA5" w:rsidRDefault="00F82423" w:rsidP="00F82423">
          <w:pPr>
            <w:pStyle w:val="CF03CF8D08994DC8B1BFC9B224763E98"/>
          </w:pPr>
          <w:r w:rsidRPr="00D540D3">
            <w:rPr>
              <w:rStyle w:val="Pladsholdertekst"/>
            </w:rPr>
            <w:t>Klik her for at angive tekst.</w:t>
          </w:r>
        </w:p>
      </w:docPartBody>
    </w:docPart>
    <w:docPart>
      <w:docPartPr>
        <w:name w:val="BD0215C70B044C628B446C47E406A02B"/>
        <w:category>
          <w:name w:val="Generelt"/>
          <w:gallery w:val="placeholder"/>
        </w:category>
        <w:types>
          <w:type w:val="bbPlcHdr"/>
        </w:types>
        <w:behaviors>
          <w:behavior w:val="content"/>
        </w:behaviors>
        <w:guid w:val="{63A9EC95-0B56-42BA-BF1E-C5A266DFFE16}"/>
      </w:docPartPr>
      <w:docPartBody>
        <w:p w:rsidR="00144CA5" w:rsidRDefault="00F82423" w:rsidP="00F82423">
          <w:pPr>
            <w:pStyle w:val="BD0215C70B044C628B446C47E406A02B"/>
          </w:pPr>
          <w:r w:rsidRPr="00D540D3">
            <w:rPr>
              <w:rStyle w:val="Pladsholdertekst"/>
            </w:rPr>
            <w:t>Klik her for at angive tekst.</w:t>
          </w:r>
        </w:p>
      </w:docPartBody>
    </w:docPart>
    <w:docPart>
      <w:docPartPr>
        <w:name w:val="23126FD7A08446B8980EF62D7C8AC259"/>
        <w:category>
          <w:name w:val="Generelt"/>
          <w:gallery w:val="placeholder"/>
        </w:category>
        <w:types>
          <w:type w:val="bbPlcHdr"/>
        </w:types>
        <w:behaviors>
          <w:behavior w:val="content"/>
        </w:behaviors>
        <w:guid w:val="{AA425025-C7A3-4DBD-B9A3-7349A0090A3B}"/>
      </w:docPartPr>
      <w:docPartBody>
        <w:p w:rsidR="00144CA5" w:rsidRDefault="00F82423" w:rsidP="00F82423">
          <w:pPr>
            <w:pStyle w:val="23126FD7A08446B8980EF62D7C8AC259"/>
          </w:pPr>
          <w:r w:rsidRPr="00D540D3">
            <w:rPr>
              <w:rStyle w:val="Pladsholdertekst"/>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23"/>
    <w:rsid w:val="000E30F3"/>
    <w:rsid w:val="00144CA5"/>
    <w:rsid w:val="001E1798"/>
    <w:rsid w:val="00F824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82423"/>
  </w:style>
  <w:style w:type="paragraph" w:customStyle="1" w:styleId="80411216BEAD49B38CF309D0E09249D1">
    <w:name w:val="80411216BEAD49B38CF309D0E09249D1"/>
    <w:rsid w:val="00F82423"/>
  </w:style>
  <w:style w:type="paragraph" w:customStyle="1" w:styleId="AFF8201D10CF496FA6951EACBF6A9DC1">
    <w:name w:val="AFF8201D10CF496FA6951EACBF6A9DC1"/>
    <w:rsid w:val="00F82423"/>
  </w:style>
  <w:style w:type="paragraph" w:customStyle="1" w:styleId="18F755C0A7A240D5874BAB40D06ADA48">
    <w:name w:val="18F755C0A7A240D5874BAB40D06ADA48"/>
    <w:rsid w:val="00F82423"/>
  </w:style>
  <w:style w:type="paragraph" w:customStyle="1" w:styleId="C284A327FA8A45D086855025647FA4B0">
    <w:name w:val="C284A327FA8A45D086855025647FA4B0"/>
    <w:rsid w:val="00F82423"/>
  </w:style>
  <w:style w:type="paragraph" w:customStyle="1" w:styleId="8D012BCF9F0A4CC4A6B411A693F122B0">
    <w:name w:val="8D012BCF9F0A4CC4A6B411A693F122B0"/>
    <w:rsid w:val="00F82423"/>
  </w:style>
  <w:style w:type="paragraph" w:customStyle="1" w:styleId="721337F56A0E4DC783300AA464CE35E8">
    <w:name w:val="721337F56A0E4DC783300AA464CE35E8"/>
    <w:rsid w:val="00F82423"/>
  </w:style>
  <w:style w:type="paragraph" w:customStyle="1" w:styleId="7F5D236D15B44AFD959417F454A976CA">
    <w:name w:val="7F5D236D15B44AFD959417F454A976CA"/>
    <w:rsid w:val="00F82423"/>
  </w:style>
  <w:style w:type="paragraph" w:customStyle="1" w:styleId="35E40FF11D454F15B7392015CB9CEAC6">
    <w:name w:val="35E40FF11D454F15B7392015CB9CEAC6"/>
    <w:rsid w:val="00F82423"/>
  </w:style>
  <w:style w:type="paragraph" w:customStyle="1" w:styleId="1CFC4627FEEB4905AEC4764F437AC772">
    <w:name w:val="1CFC4627FEEB4905AEC4764F437AC772"/>
    <w:rsid w:val="00F82423"/>
  </w:style>
  <w:style w:type="paragraph" w:customStyle="1" w:styleId="9B570D79808549339CEB0AFDA60E356B">
    <w:name w:val="9B570D79808549339CEB0AFDA60E356B"/>
    <w:rsid w:val="00F82423"/>
  </w:style>
  <w:style w:type="paragraph" w:customStyle="1" w:styleId="88FE4FFC243C4EEBB6CD2C56D6C5020B">
    <w:name w:val="88FE4FFC243C4EEBB6CD2C56D6C5020B"/>
    <w:rsid w:val="00F82423"/>
  </w:style>
  <w:style w:type="paragraph" w:customStyle="1" w:styleId="940EAEE929AC40999CBD54B359E2EA11">
    <w:name w:val="940EAEE929AC40999CBD54B359E2EA11"/>
    <w:rsid w:val="00F82423"/>
  </w:style>
  <w:style w:type="paragraph" w:customStyle="1" w:styleId="E36863F35F6D4D719839188F88A432F1">
    <w:name w:val="E36863F35F6D4D719839188F88A432F1"/>
    <w:rsid w:val="00F82423"/>
  </w:style>
  <w:style w:type="paragraph" w:customStyle="1" w:styleId="AA7BF74A417249F3A8A1F392DCAEF625">
    <w:name w:val="AA7BF74A417249F3A8A1F392DCAEF625"/>
    <w:rsid w:val="00F82423"/>
  </w:style>
  <w:style w:type="paragraph" w:customStyle="1" w:styleId="670BC1DC797A4C04A0C6C5B191DE6C64">
    <w:name w:val="670BC1DC797A4C04A0C6C5B191DE6C64"/>
    <w:rsid w:val="00F82423"/>
  </w:style>
  <w:style w:type="paragraph" w:customStyle="1" w:styleId="61E2F8EFE76D4EB9972B58D45214FE17">
    <w:name w:val="61E2F8EFE76D4EB9972B58D45214FE17"/>
    <w:rsid w:val="00F82423"/>
  </w:style>
  <w:style w:type="paragraph" w:customStyle="1" w:styleId="C190BB2AB25449249A886E80A459685A">
    <w:name w:val="C190BB2AB25449249A886E80A459685A"/>
    <w:rsid w:val="00F82423"/>
  </w:style>
  <w:style w:type="paragraph" w:customStyle="1" w:styleId="CF03CF8D08994DC8B1BFC9B224763E98">
    <w:name w:val="CF03CF8D08994DC8B1BFC9B224763E98"/>
    <w:rsid w:val="00F82423"/>
  </w:style>
  <w:style w:type="paragraph" w:customStyle="1" w:styleId="BD0215C70B044C628B446C47E406A02B">
    <w:name w:val="BD0215C70B044C628B446C47E406A02B"/>
    <w:rsid w:val="00F82423"/>
  </w:style>
  <w:style w:type="paragraph" w:customStyle="1" w:styleId="23126FD7A08446B8980EF62D7C8AC259">
    <w:name w:val="23126FD7A08446B8980EF62D7C8AC259"/>
    <w:rsid w:val="00F82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D09F-B2E5-4B31-B933-C399A951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MU_Moteprotokoll_DAN.dotm</Template>
  <TotalTime>12</TotalTime>
  <Pages>17</Pages>
  <Words>3653</Words>
  <Characters>22290</Characters>
  <Application>Microsoft Office Word</Application>
  <DocSecurity>0</DocSecurity>
  <Lines>185</Lines>
  <Paragraphs>51</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Referat FOA Sydfyn - Afdelingsbestyrelsen 02.04.2019 kl. 8:00</vt:lpstr>
      <vt:lpstr>Møteprotokoll</vt:lpstr>
      <vt:lpstr>Møteprotokoll</vt:lpstr>
    </vt:vector>
  </TitlesOfParts>
  <Company>FOA Sydfyn - Afdelingsbestyrelsen</Company>
  <LinksUpToDate>false</LinksUpToDate>
  <CharactersWithSpaces>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FOA Sydfyn - Afdelingsbestyrelsen 02.04.2019 kl. 8:00</dc:title>
  <dc:subject>
  </dc:subject>
  <dc:creator>Mikkel Juel Hansen</dc:creator>
  <cp:keywords>
  </cp:keywords>
  <dc:description>
  </dc:description>
  <cp:lastModifiedBy>Mikkel Juel Hansen</cp:lastModifiedBy>
  <cp:revision>3</cp:revision>
  <cp:lastPrinted>1900-12-31T23:00:00Z</cp:lastPrinted>
  <dcterms:created xsi:type="dcterms:W3CDTF">2019-04-05T07:37:00Z</dcterms:created>
  <dcterms:modified xsi:type="dcterms:W3CDTF">2019-04-05T07:49:00Z</dcterms:modified>
  <cp:category>Møte utvalg for Public 360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templateId">
    <vt:lpwstr>50124</vt:lpwstr>
  </property>
  <property fmtid="{D5CDD505-2E9C-101B-9397-08002B2CF9AE}" pid="4" name="templateFilePath">
    <vt:lpwstr>\\SRV-360FIL\docprod\templates\MU_Moteprotokoll_DAN.dotm</vt:lpwstr>
  </property>
  <property fmtid="{D5CDD505-2E9C-101B-9397-08002B2CF9AE}" pid="5" name="filePathOneNote">
    <vt:lpwstr>\\SRV-360FIL\360users\onenote\foa.dom\mijh\</vt:lpwstr>
  </property>
  <property fmtid="{D5CDD505-2E9C-101B-9397-08002B2CF9AE}" pid="6" name="comment">
    <vt:lpwstr>
    </vt:lpwstr>
  </property>
  <property fmtid="{D5CDD505-2E9C-101B-9397-08002B2CF9AE}" pid="7" name="sourceId">
    <vt:lpwstr>26236086</vt:lpwstr>
  </property>
  <property fmtid="{D5CDD505-2E9C-101B-9397-08002B2CF9AE}" pid="8" name="module">
    <vt:lpwstr>Contact</vt:lpwstr>
  </property>
  <property fmtid="{D5CDD505-2E9C-101B-9397-08002B2CF9AE}" pid="9" name="customParams">
    <vt:lpwstr>
    </vt:lpwstr>
  </property>
  <property fmtid="{D5CDD505-2E9C-101B-9397-08002B2CF9AE}" pid="10" name="createdBy">
    <vt:lpwstr>foa.dom\mijh</vt:lpwstr>
  </property>
  <property fmtid="{D5CDD505-2E9C-101B-9397-08002B2CF9AE}" pid="11" name="modifiedBy">
    <vt:lpwstr>foa.dom\mijh</vt:lpwstr>
  </property>
  <property fmtid="{D5CDD505-2E9C-101B-9397-08002B2CF9AE}" pid="12" name="serverName">
    <vt:lpwstr>360.foa.dk</vt:lpwstr>
  </property>
  <property fmtid="{D5CDD505-2E9C-101B-9397-08002B2CF9AE}" pid="13" name="externalUser">
    <vt:lpwstr>
    </vt:lpwstr>
  </property>
  <property fmtid="{D5CDD505-2E9C-101B-9397-08002B2CF9AE}" pid="14" name="option">
    <vt:lpwstr>true</vt:lpwstr>
  </property>
  <property fmtid="{D5CDD505-2E9C-101B-9397-08002B2CF9AE}" pid="15" name="Operation">
    <vt:lpwstr>CheckoutFile</vt:lpwstr>
  </property>
  <property fmtid="{D5CDD505-2E9C-101B-9397-08002B2CF9AE}" pid="16" name="gbsTemplate">
    <vt:lpwstr>Agenda</vt:lpwstr>
  </property>
  <property fmtid="{D5CDD505-2E9C-101B-9397-08002B2CF9AE}" pid="17" name="gbs_meetingID">
    <vt:lpwstr>26236086</vt:lpwstr>
  </property>
  <property fmtid="{D5CDD505-2E9C-101B-9397-08002B2CF9AE}" pid="18" name="gbs_board">
    <vt:lpwstr>FOA Sydfyn - Afdelingsbestyrelsen</vt:lpwstr>
  </property>
  <property fmtid="{D5CDD505-2E9C-101B-9397-08002B2CF9AE}" pid="19" name="gbs_boardID">
    <vt:lpwstr>20716229</vt:lpwstr>
  </property>
  <property fmtid="{D5CDD505-2E9C-101B-9397-08002B2CF9AE}" pid="20" name="gbs_meetingdate">
    <vt:lpwstr>02.04.2019</vt:lpwstr>
  </property>
  <property fmtid="{D5CDD505-2E9C-101B-9397-08002B2CF9AE}" pid="21" name="gbs_location">
    <vt:lpwstr>FOA Sydfyn: Øhavet</vt:lpwstr>
  </property>
  <property fmtid="{D5CDD505-2E9C-101B-9397-08002B2CF9AE}" pid="22" name="gbs_TemplatePath">
    <vt:lpwstr>\\SRV-360FIL\docprod\templates\</vt:lpwstr>
  </property>
  <property fmtid="{D5CDD505-2E9C-101B-9397-08002B2CF9AE}" pid="23" name="gbs_boardCode">
    <vt:lpwstr>Sydfyn - Afd.</vt:lpwstr>
  </property>
  <property fmtid="{D5CDD505-2E9C-101B-9397-08002B2CF9AE}" pid="24" name="gbs_UserID">
    <vt:lpwstr>20690697</vt:lpwstr>
  </property>
  <property fmtid="{D5CDD505-2E9C-101B-9397-08002B2CF9AE}" pid="25" name="gbs_UserOrgUnitID">
    <vt:lpwstr>100084</vt:lpwstr>
  </property>
  <property fmtid="{D5CDD505-2E9C-101B-9397-08002B2CF9AE}" pid="26" name="gbs_numrecs">
    <vt:lpwstr>0</vt:lpwstr>
  </property>
  <property fmtid="{D5CDD505-2E9C-101B-9397-08002B2CF9AE}" pid="27" name="gbs_ToAuthorization">
    <vt:lpwstr/>
  </property>
  <property fmtid="{D5CDD505-2E9C-101B-9397-08002B2CF9AE}" pid="28" name="gbs_ToAccessCode">
    <vt:lpwstr/>
  </property>
  <property fmtid="{D5CDD505-2E9C-101B-9397-08002B2CF9AE}" pid="29" name="BackOfficeType">
    <vt:lpwstr>growBusiness Solutions</vt:lpwstr>
  </property>
  <property fmtid="{D5CDD505-2E9C-101B-9397-08002B2CF9AE}" pid="30" name="Server">
    <vt:lpwstr>360.foa.dk</vt:lpwstr>
  </property>
  <property fmtid="{D5CDD505-2E9C-101B-9397-08002B2CF9AE}" pid="31" name="Protocol">
    <vt:lpwstr>off</vt:lpwstr>
  </property>
  <property fmtid="{D5CDD505-2E9C-101B-9397-08002B2CF9AE}" pid="32" name="Site">
    <vt:lpwstr>/locator.aspx</vt:lpwstr>
  </property>
  <property fmtid="{D5CDD505-2E9C-101B-9397-08002B2CF9AE}" pid="33" name="FileID">
    <vt:lpwstr>29894201</vt:lpwstr>
  </property>
  <property fmtid="{D5CDD505-2E9C-101B-9397-08002B2CF9AE}" pid="34" name="VerID">
    <vt:lpwstr>0</vt:lpwstr>
  </property>
  <property fmtid="{D5CDD505-2E9C-101B-9397-08002B2CF9AE}" pid="35" name="FilePath">
    <vt:lpwstr>\\SRV-360FIL\360users\work\foa.dom\mijh</vt:lpwstr>
  </property>
  <property fmtid="{D5CDD505-2E9C-101B-9397-08002B2CF9AE}" pid="36" name="FileName">
    <vt:lpwstr>17_139457-81 Referat FOA Sydfyn - Afdelingsbestyrelsen 02.04 29894201_27632441_0.DOCX</vt:lpwstr>
  </property>
  <property fmtid="{D5CDD505-2E9C-101B-9397-08002B2CF9AE}" pid="37" name="FullFileName">
    <vt:lpwstr>\\SRV-360FIL\360users\work\foa.dom\mijh\17_139457-81 Referat FOA Sydfyn - Afdelingsbestyrelsen 02.04 29894201_27632441_0.DOCX</vt:lpwstr>
  </property>
</Properties>
</file>